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86C3" w14:textId="41B7D113" w:rsidR="001C72A7" w:rsidRPr="00833202" w:rsidRDefault="001C72A7" w:rsidP="00E67E0A">
      <w:pPr>
        <w:spacing w:before="4" w:line="276" w:lineRule="auto"/>
        <w:ind w:left="1416" w:hanging="1416"/>
        <w:jc w:val="right"/>
        <w:rPr>
          <w:rFonts w:ascii="Century Gothic" w:hAnsi="Century Gothic" w:cstheme="minorHAnsi"/>
          <w:b/>
          <w:sz w:val="22"/>
          <w:szCs w:val="22"/>
        </w:rPr>
      </w:pPr>
    </w:p>
    <w:p w14:paraId="4F66088E" w14:textId="47B90C2A" w:rsidR="00241C06" w:rsidRPr="00E3457C" w:rsidRDefault="00241C06" w:rsidP="00B45A5C">
      <w:pPr>
        <w:spacing w:before="36" w:line="276" w:lineRule="auto"/>
        <w:jc w:val="center"/>
        <w:rPr>
          <w:rFonts w:ascii="Muli" w:hAnsi="Muli" w:cstheme="minorHAnsi"/>
          <w:b/>
          <w:spacing w:val="1"/>
          <w:sz w:val="22"/>
          <w:szCs w:val="22"/>
        </w:rPr>
      </w:pPr>
      <w:r w:rsidRPr="00E3457C">
        <w:rPr>
          <w:rFonts w:ascii="Muli" w:hAnsi="Muli" w:cstheme="minorHAnsi"/>
          <w:b/>
          <w:sz w:val="22"/>
          <w:szCs w:val="22"/>
        </w:rPr>
        <w:t>LI</w:t>
      </w:r>
      <w:r w:rsidRPr="00E3457C">
        <w:rPr>
          <w:rFonts w:ascii="Muli" w:hAnsi="Muli" w:cstheme="minorHAnsi"/>
          <w:b/>
          <w:spacing w:val="-1"/>
          <w:sz w:val="22"/>
          <w:szCs w:val="22"/>
        </w:rPr>
        <w:t>N</w:t>
      </w:r>
      <w:r w:rsidRPr="00E3457C">
        <w:rPr>
          <w:rFonts w:ascii="Muli" w:hAnsi="Muli" w:cstheme="minorHAnsi"/>
          <w:b/>
          <w:sz w:val="22"/>
          <w:szCs w:val="22"/>
        </w:rPr>
        <w:t>EA</w:t>
      </w:r>
      <w:r w:rsidRPr="00E3457C">
        <w:rPr>
          <w:rFonts w:ascii="Muli" w:hAnsi="Muli" w:cstheme="minorHAnsi"/>
          <w:b/>
          <w:spacing w:val="2"/>
          <w:sz w:val="22"/>
          <w:szCs w:val="22"/>
        </w:rPr>
        <w:t>M</w:t>
      </w:r>
      <w:r w:rsidRPr="00E3457C">
        <w:rPr>
          <w:rFonts w:ascii="Muli" w:hAnsi="Muli" w:cstheme="minorHAnsi"/>
          <w:b/>
          <w:sz w:val="22"/>
          <w:szCs w:val="22"/>
        </w:rPr>
        <w:t>IE</w:t>
      </w:r>
      <w:r w:rsidRPr="00E3457C">
        <w:rPr>
          <w:rFonts w:ascii="Muli" w:hAnsi="Muli" w:cstheme="minorHAnsi"/>
          <w:b/>
          <w:spacing w:val="-1"/>
          <w:sz w:val="22"/>
          <w:szCs w:val="22"/>
        </w:rPr>
        <w:t>N</w:t>
      </w:r>
      <w:r w:rsidRPr="00E3457C">
        <w:rPr>
          <w:rFonts w:ascii="Muli" w:hAnsi="Muli" w:cstheme="minorHAnsi"/>
          <w:b/>
          <w:sz w:val="22"/>
          <w:szCs w:val="22"/>
        </w:rPr>
        <w:t>T</w:t>
      </w:r>
      <w:r w:rsidRPr="00E3457C">
        <w:rPr>
          <w:rFonts w:ascii="Muli" w:hAnsi="Muli" w:cstheme="minorHAnsi"/>
          <w:b/>
          <w:spacing w:val="-1"/>
          <w:sz w:val="22"/>
          <w:szCs w:val="22"/>
        </w:rPr>
        <w:t>O</w:t>
      </w:r>
      <w:r w:rsidRPr="00E3457C">
        <w:rPr>
          <w:rFonts w:ascii="Muli" w:hAnsi="Muli" w:cstheme="minorHAnsi"/>
          <w:b/>
          <w:sz w:val="22"/>
          <w:szCs w:val="22"/>
        </w:rPr>
        <w:t>S</w:t>
      </w:r>
      <w:r w:rsidRPr="00E3457C">
        <w:rPr>
          <w:rFonts w:ascii="Muli" w:hAnsi="Muli" w:cstheme="minorHAnsi"/>
          <w:b/>
          <w:spacing w:val="2"/>
          <w:sz w:val="22"/>
          <w:szCs w:val="22"/>
        </w:rPr>
        <w:t xml:space="preserve"> </w:t>
      </w:r>
      <w:r w:rsidRPr="00E3457C">
        <w:rPr>
          <w:rFonts w:ascii="Muli" w:hAnsi="Muli" w:cstheme="minorHAnsi"/>
          <w:b/>
          <w:sz w:val="22"/>
          <w:szCs w:val="22"/>
        </w:rPr>
        <w:t>PARA</w:t>
      </w:r>
      <w:r w:rsidR="00930F71" w:rsidRPr="00E3457C">
        <w:rPr>
          <w:rFonts w:ascii="Muli" w:hAnsi="Muli" w:cstheme="minorHAnsi"/>
          <w:b/>
          <w:spacing w:val="1"/>
          <w:sz w:val="22"/>
          <w:szCs w:val="22"/>
        </w:rPr>
        <w:t xml:space="preserve"> </w:t>
      </w:r>
      <w:r w:rsidR="00930F71" w:rsidRPr="00E3457C">
        <w:rPr>
          <w:rFonts w:ascii="Muli" w:hAnsi="Muli" w:cstheme="minorHAnsi"/>
          <w:b/>
          <w:sz w:val="22"/>
          <w:szCs w:val="22"/>
        </w:rPr>
        <w:t>LA ORGANIZACIÓN</w:t>
      </w:r>
      <w:r w:rsidR="00930F71" w:rsidRPr="00E3457C">
        <w:rPr>
          <w:rFonts w:ascii="Muli" w:hAnsi="Muli" w:cstheme="minorHAnsi"/>
          <w:b/>
          <w:spacing w:val="1"/>
          <w:sz w:val="22"/>
          <w:szCs w:val="22"/>
        </w:rPr>
        <w:t xml:space="preserve"> </w:t>
      </w:r>
      <w:r w:rsidR="00930F71">
        <w:rPr>
          <w:rFonts w:ascii="Muli" w:hAnsi="Muli" w:cstheme="minorHAnsi"/>
          <w:b/>
          <w:spacing w:val="1"/>
          <w:sz w:val="22"/>
          <w:szCs w:val="22"/>
        </w:rPr>
        <w:t xml:space="preserve">Y </w:t>
      </w:r>
      <w:r w:rsidRPr="00E3457C">
        <w:rPr>
          <w:rFonts w:ascii="Muli" w:hAnsi="Muli" w:cstheme="minorHAnsi"/>
          <w:b/>
          <w:spacing w:val="1"/>
          <w:sz w:val="22"/>
          <w:szCs w:val="22"/>
        </w:rPr>
        <w:t>EL</w:t>
      </w:r>
      <w:r w:rsidRPr="00E3457C">
        <w:rPr>
          <w:rFonts w:ascii="Muli" w:hAnsi="Muli" w:cstheme="minorHAnsi"/>
          <w:b/>
          <w:sz w:val="22"/>
          <w:szCs w:val="22"/>
        </w:rPr>
        <w:t xml:space="preserve"> FUN</w:t>
      </w:r>
      <w:r w:rsidRPr="00E3457C">
        <w:rPr>
          <w:rFonts w:ascii="Muli" w:hAnsi="Muli" w:cstheme="minorHAnsi"/>
          <w:b/>
          <w:spacing w:val="-1"/>
          <w:sz w:val="22"/>
          <w:szCs w:val="22"/>
        </w:rPr>
        <w:t>C</w:t>
      </w:r>
      <w:r w:rsidRPr="00E3457C">
        <w:rPr>
          <w:rFonts w:ascii="Muli" w:hAnsi="Muli" w:cstheme="minorHAnsi"/>
          <w:b/>
          <w:sz w:val="22"/>
          <w:szCs w:val="22"/>
        </w:rPr>
        <w:t>I</w:t>
      </w:r>
      <w:r w:rsidRPr="00E3457C">
        <w:rPr>
          <w:rFonts w:ascii="Muli" w:hAnsi="Muli" w:cstheme="minorHAnsi"/>
          <w:b/>
          <w:spacing w:val="1"/>
          <w:sz w:val="22"/>
          <w:szCs w:val="22"/>
        </w:rPr>
        <w:t>O</w:t>
      </w:r>
      <w:r w:rsidRPr="00E3457C">
        <w:rPr>
          <w:rFonts w:ascii="Muli" w:hAnsi="Muli" w:cstheme="minorHAnsi"/>
          <w:b/>
          <w:sz w:val="22"/>
          <w:szCs w:val="22"/>
        </w:rPr>
        <w:t>N</w:t>
      </w:r>
      <w:r w:rsidRPr="00E3457C">
        <w:rPr>
          <w:rFonts w:ascii="Muli" w:hAnsi="Muli" w:cstheme="minorHAnsi"/>
          <w:b/>
          <w:spacing w:val="-1"/>
          <w:sz w:val="22"/>
          <w:szCs w:val="22"/>
        </w:rPr>
        <w:t>A</w:t>
      </w:r>
      <w:r w:rsidRPr="00E3457C">
        <w:rPr>
          <w:rFonts w:ascii="Muli" w:hAnsi="Muli" w:cstheme="minorHAnsi"/>
          <w:b/>
          <w:spacing w:val="3"/>
          <w:sz w:val="22"/>
          <w:szCs w:val="22"/>
        </w:rPr>
        <w:t>M</w:t>
      </w:r>
      <w:r w:rsidRPr="00E3457C">
        <w:rPr>
          <w:rFonts w:ascii="Muli" w:hAnsi="Muli" w:cstheme="minorHAnsi"/>
          <w:b/>
          <w:sz w:val="22"/>
          <w:szCs w:val="22"/>
        </w:rPr>
        <w:t>IE</w:t>
      </w:r>
      <w:r w:rsidRPr="00E3457C">
        <w:rPr>
          <w:rFonts w:ascii="Muli" w:hAnsi="Muli" w:cstheme="minorHAnsi"/>
          <w:b/>
          <w:spacing w:val="-1"/>
          <w:sz w:val="22"/>
          <w:szCs w:val="22"/>
        </w:rPr>
        <w:t>N</w:t>
      </w:r>
      <w:r w:rsidRPr="00E3457C">
        <w:rPr>
          <w:rFonts w:ascii="Muli" w:hAnsi="Muli" w:cstheme="minorHAnsi"/>
          <w:b/>
          <w:sz w:val="22"/>
          <w:szCs w:val="22"/>
        </w:rPr>
        <w:t>TO</w:t>
      </w:r>
      <w:r w:rsidRPr="00E3457C">
        <w:rPr>
          <w:rFonts w:ascii="Muli" w:hAnsi="Muli" w:cstheme="minorHAnsi"/>
          <w:b/>
          <w:spacing w:val="1"/>
          <w:sz w:val="22"/>
          <w:szCs w:val="22"/>
        </w:rPr>
        <w:t xml:space="preserve"> DEL COMITÉ COORDINADOR DEL SISTEMA ESTATAL ANTICORRUPCIÓN DE GUANAJUATO</w:t>
      </w:r>
    </w:p>
    <w:p w14:paraId="436D9D51" w14:textId="77777777" w:rsidR="00241C06" w:rsidRPr="00E3457C" w:rsidRDefault="00241C06" w:rsidP="00B45A5C">
      <w:pPr>
        <w:spacing w:before="36" w:line="276" w:lineRule="auto"/>
        <w:jc w:val="center"/>
        <w:rPr>
          <w:rFonts w:ascii="Muli" w:hAnsi="Muli" w:cstheme="minorHAnsi"/>
          <w:sz w:val="22"/>
          <w:szCs w:val="22"/>
        </w:rPr>
      </w:pPr>
    </w:p>
    <w:p w14:paraId="1862FD11" w14:textId="1F5E4AA6" w:rsidR="00241C06" w:rsidRPr="00E3457C" w:rsidRDefault="00241C06" w:rsidP="00B45A5C">
      <w:pPr>
        <w:tabs>
          <w:tab w:val="left" w:pos="6379"/>
        </w:tabs>
        <w:spacing w:before="77" w:line="276" w:lineRule="auto"/>
        <w:jc w:val="center"/>
        <w:rPr>
          <w:rFonts w:ascii="Muli" w:eastAsia="Arial" w:hAnsi="Muli" w:cstheme="minorHAnsi"/>
          <w:b/>
          <w:sz w:val="22"/>
          <w:szCs w:val="22"/>
        </w:rPr>
      </w:pPr>
      <w:r w:rsidRPr="00E3457C">
        <w:rPr>
          <w:rFonts w:ascii="Muli" w:eastAsia="Arial" w:hAnsi="Muli" w:cstheme="minorHAnsi"/>
          <w:b/>
          <w:sz w:val="22"/>
          <w:szCs w:val="22"/>
        </w:rPr>
        <w:t>TÍTULO PRIMERO</w:t>
      </w:r>
    </w:p>
    <w:p w14:paraId="36C2CEB6" w14:textId="77777777" w:rsidR="00BA46DF" w:rsidRPr="00E3457C" w:rsidRDefault="00BA46DF" w:rsidP="00BA46DF">
      <w:pPr>
        <w:tabs>
          <w:tab w:val="left" w:pos="6379"/>
        </w:tabs>
        <w:spacing w:before="77" w:line="276" w:lineRule="auto"/>
        <w:jc w:val="center"/>
        <w:rPr>
          <w:rFonts w:ascii="Muli" w:eastAsia="Arial" w:hAnsi="Muli" w:cstheme="minorHAnsi"/>
          <w:b/>
          <w:sz w:val="22"/>
          <w:szCs w:val="22"/>
        </w:rPr>
      </w:pPr>
      <w:r w:rsidRPr="00E3457C">
        <w:rPr>
          <w:rFonts w:ascii="Muli" w:eastAsia="Arial" w:hAnsi="Muli" w:cstheme="minorHAnsi"/>
          <w:b/>
          <w:sz w:val="22"/>
          <w:szCs w:val="22"/>
        </w:rPr>
        <w:t>Di</w:t>
      </w:r>
      <w:r w:rsidRPr="00E3457C">
        <w:rPr>
          <w:rFonts w:ascii="Muli" w:eastAsia="Arial" w:hAnsi="Muli" w:cstheme="minorHAnsi"/>
          <w:b/>
          <w:spacing w:val="1"/>
          <w:sz w:val="22"/>
          <w:szCs w:val="22"/>
        </w:rPr>
        <w:t>s</w:t>
      </w:r>
      <w:r w:rsidRPr="00E3457C">
        <w:rPr>
          <w:rFonts w:ascii="Muli" w:eastAsia="Arial" w:hAnsi="Muli" w:cstheme="minorHAnsi"/>
          <w:b/>
          <w:spacing w:val="-2"/>
          <w:sz w:val="22"/>
          <w:szCs w:val="22"/>
        </w:rPr>
        <w:t>p</w:t>
      </w:r>
      <w:r w:rsidRPr="00E3457C">
        <w:rPr>
          <w:rFonts w:ascii="Muli" w:eastAsia="Arial" w:hAnsi="Muli" w:cstheme="minorHAnsi"/>
          <w:b/>
          <w:sz w:val="22"/>
          <w:szCs w:val="22"/>
        </w:rPr>
        <w:t>o</w:t>
      </w:r>
      <w:r w:rsidRPr="00E3457C">
        <w:rPr>
          <w:rFonts w:ascii="Muli" w:eastAsia="Arial" w:hAnsi="Muli" w:cstheme="minorHAnsi"/>
          <w:b/>
          <w:spacing w:val="1"/>
          <w:sz w:val="22"/>
          <w:szCs w:val="22"/>
        </w:rPr>
        <w:t>s</w:t>
      </w:r>
      <w:r w:rsidRPr="00E3457C">
        <w:rPr>
          <w:rFonts w:ascii="Muli" w:eastAsia="Arial" w:hAnsi="Muli" w:cstheme="minorHAnsi"/>
          <w:b/>
          <w:sz w:val="22"/>
          <w:szCs w:val="22"/>
        </w:rPr>
        <w:t>i</w:t>
      </w:r>
      <w:r w:rsidRPr="00E3457C">
        <w:rPr>
          <w:rFonts w:ascii="Muli" w:eastAsia="Arial" w:hAnsi="Muli" w:cstheme="minorHAnsi"/>
          <w:b/>
          <w:spacing w:val="-1"/>
          <w:sz w:val="22"/>
          <w:szCs w:val="22"/>
        </w:rPr>
        <w:t>c</w:t>
      </w:r>
      <w:r w:rsidRPr="00E3457C">
        <w:rPr>
          <w:rFonts w:ascii="Muli" w:eastAsia="Arial" w:hAnsi="Muli" w:cstheme="minorHAnsi"/>
          <w:b/>
          <w:spacing w:val="-2"/>
          <w:sz w:val="22"/>
          <w:szCs w:val="22"/>
        </w:rPr>
        <w:t>i</w:t>
      </w:r>
      <w:r w:rsidRPr="00E3457C">
        <w:rPr>
          <w:rFonts w:ascii="Muli" w:eastAsia="Arial" w:hAnsi="Muli" w:cstheme="minorHAnsi"/>
          <w:b/>
          <w:sz w:val="22"/>
          <w:szCs w:val="22"/>
        </w:rPr>
        <w:t>o</w:t>
      </w:r>
      <w:r w:rsidRPr="00E3457C">
        <w:rPr>
          <w:rFonts w:ascii="Muli" w:eastAsia="Arial" w:hAnsi="Muli" w:cstheme="minorHAnsi"/>
          <w:b/>
          <w:spacing w:val="1"/>
          <w:sz w:val="22"/>
          <w:szCs w:val="22"/>
        </w:rPr>
        <w:t>ne</w:t>
      </w:r>
      <w:r w:rsidRPr="00E3457C">
        <w:rPr>
          <w:rFonts w:ascii="Muli" w:eastAsia="Arial" w:hAnsi="Muli" w:cstheme="minorHAnsi"/>
          <w:b/>
          <w:sz w:val="22"/>
          <w:szCs w:val="22"/>
        </w:rPr>
        <w:t>s</w:t>
      </w:r>
      <w:r w:rsidRPr="00E3457C">
        <w:rPr>
          <w:rFonts w:ascii="Muli" w:eastAsia="Arial" w:hAnsi="Muli" w:cstheme="minorHAnsi"/>
          <w:b/>
          <w:spacing w:val="2"/>
          <w:sz w:val="22"/>
          <w:szCs w:val="22"/>
        </w:rPr>
        <w:t xml:space="preserve"> Generales</w:t>
      </w:r>
    </w:p>
    <w:p w14:paraId="7F628A75" w14:textId="77777777" w:rsidR="005B3DC4" w:rsidRPr="00E3457C" w:rsidRDefault="005B3DC4" w:rsidP="00B45A5C">
      <w:pPr>
        <w:tabs>
          <w:tab w:val="left" w:pos="6379"/>
        </w:tabs>
        <w:spacing w:before="77" w:line="276" w:lineRule="auto"/>
        <w:jc w:val="center"/>
        <w:rPr>
          <w:rFonts w:ascii="Muli" w:eastAsia="Arial" w:hAnsi="Muli" w:cstheme="minorHAnsi"/>
          <w:b/>
          <w:sz w:val="22"/>
          <w:szCs w:val="22"/>
        </w:rPr>
      </w:pPr>
    </w:p>
    <w:p w14:paraId="2893219C" w14:textId="7AB85411" w:rsidR="00241C06" w:rsidRPr="00E3457C" w:rsidRDefault="00AB26C6" w:rsidP="00B45A5C">
      <w:pPr>
        <w:tabs>
          <w:tab w:val="left" w:pos="6379"/>
        </w:tabs>
        <w:spacing w:before="77" w:line="276" w:lineRule="auto"/>
        <w:jc w:val="center"/>
        <w:rPr>
          <w:rFonts w:ascii="Muli" w:eastAsia="Arial" w:hAnsi="Muli" w:cstheme="minorHAnsi"/>
          <w:b/>
          <w:spacing w:val="1"/>
          <w:sz w:val="22"/>
          <w:szCs w:val="22"/>
        </w:rPr>
      </w:pPr>
      <w:r w:rsidRPr="00E3457C">
        <w:rPr>
          <w:rFonts w:ascii="Muli" w:eastAsia="Arial" w:hAnsi="Muli" w:cstheme="minorHAnsi"/>
          <w:b/>
          <w:sz w:val="22"/>
          <w:szCs w:val="22"/>
        </w:rPr>
        <w:t>CA</w:t>
      </w:r>
      <w:r w:rsidRPr="00E3457C">
        <w:rPr>
          <w:rFonts w:ascii="Muli" w:eastAsia="Arial" w:hAnsi="Muli" w:cstheme="minorHAnsi"/>
          <w:b/>
          <w:spacing w:val="1"/>
          <w:sz w:val="22"/>
          <w:szCs w:val="22"/>
        </w:rPr>
        <w:t>P</w:t>
      </w:r>
      <w:r w:rsidRPr="00E3457C">
        <w:rPr>
          <w:rFonts w:ascii="Muli" w:eastAsia="Arial" w:hAnsi="Muli" w:cstheme="minorHAnsi"/>
          <w:b/>
          <w:sz w:val="22"/>
          <w:szCs w:val="22"/>
        </w:rPr>
        <w:t>ÍT</w:t>
      </w:r>
      <w:r w:rsidRPr="00E3457C">
        <w:rPr>
          <w:rFonts w:ascii="Muli" w:eastAsia="Arial" w:hAnsi="Muli" w:cstheme="minorHAnsi"/>
          <w:b/>
          <w:spacing w:val="1"/>
          <w:sz w:val="22"/>
          <w:szCs w:val="22"/>
        </w:rPr>
        <w:t>U</w:t>
      </w:r>
      <w:r w:rsidRPr="00E3457C">
        <w:rPr>
          <w:rFonts w:ascii="Muli" w:eastAsia="Arial" w:hAnsi="Muli" w:cstheme="minorHAnsi"/>
          <w:b/>
          <w:sz w:val="22"/>
          <w:szCs w:val="22"/>
        </w:rPr>
        <w:t>LO</w:t>
      </w:r>
      <w:r w:rsidRPr="00E3457C">
        <w:rPr>
          <w:rFonts w:ascii="Muli" w:eastAsia="Arial" w:hAnsi="Muli" w:cstheme="minorHAnsi"/>
          <w:b/>
          <w:spacing w:val="2"/>
          <w:sz w:val="22"/>
          <w:szCs w:val="22"/>
        </w:rPr>
        <w:t xml:space="preserve"> </w:t>
      </w:r>
      <w:r w:rsidRPr="00E3457C">
        <w:rPr>
          <w:rFonts w:ascii="Muli" w:eastAsia="Arial" w:hAnsi="Muli" w:cstheme="minorHAnsi"/>
          <w:b/>
          <w:sz w:val="22"/>
          <w:szCs w:val="22"/>
        </w:rPr>
        <w:t>PRI</w:t>
      </w:r>
      <w:r w:rsidRPr="00E3457C">
        <w:rPr>
          <w:rFonts w:ascii="Muli" w:eastAsia="Arial" w:hAnsi="Muli" w:cstheme="minorHAnsi"/>
          <w:b/>
          <w:spacing w:val="-2"/>
          <w:sz w:val="22"/>
          <w:szCs w:val="22"/>
        </w:rPr>
        <w:t>M</w:t>
      </w:r>
      <w:r w:rsidRPr="00E3457C">
        <w:rPr>
          <w:rFonts w:ascii="Muli" w:eastAsia="Arial" w:hAnsi="Muli" w:cstheme="minorHAnsi"/>
          <w:b/>
          <w:spacing w:val="1"/>
          <w:sz w:val="22"/>
          <w:szCs w:val="22"/>
        </w:rPr>
        <w:t>E</w:t>
      </w:r>
      <w:r w:rsidRPr="00E3457C">
        <w:rPr>
          <w:rFonts w:ascii="Muli" w:eastAsia="Arial" w:hAnsi="Muli" w:cstheme="minorHAnsi"/>
          <w:b/>
          <w:sz w:val="22"/>
          <w:szCs w:val="22"/>
        </w:rPr>
        <w:t>RO</w:t>
      </w:r>
    </w:p>
    <w:p w14:paraId="2F7D2C7F" w14:textId="77777777" w:rsidR="00241C06" w:rsidRPr="00E3457C" w:rsidRDefault="00241C06" w:rsidP="00B45A5C">
      <w:pPr>
        <w:tabs>
          <w:tab w:val="left" w:pos="6379"/>
        </w:tabs>
        <w:spacing w:before="77" w:line="276" w:lineRule="auto"/>
        <w:jc w:val="center"/>
        <w:rPr>
          <w:rFonts w:ascii="Muli" w:eastAsia="Arial" w:hAnsi="Muli" w:cstheme="minorHAnsi"/>
          <w:b/>
          <w:sz w:val="22"/>
          <w:szCs w:val="22"/>
        </w:rPr>
      </w:pPr>
      <w:r w:rsidRPr="00E3457C">
        <w:rPr>
          <w:rFonts w:ascii="Muli" w:eastAsia="Arial" w:hAnsi="Muli" w:cstheme="minorHAnsi"/>
          <w:b/>
          <w:sz w:val="22"/>
          <w:szCs w:val="22"/>
        </w:rPr>
        <w:t>Di</w:t>
      </w:r>
      <w:r w:rsidRPr="00E3457C">
        <w:rPr>
          <w:rFonts w:ascii="Muli" w:eastAsia="Arial" w:hAnsi="Muli" w:cstheme="minorHAnsi"/>
          <w:b/>
          <w:spacing w:val="1"/>
          <w:sz w:val="22"/>
          <w:szCs w:val="22"/>
        </w:rPr>
        <w:t>s</w:t>
      </w:r>
      <w:r w:rsidRPr="00E3457C">
        <w:rPr>
          <w:rFonts w:ascii="Muli" w:eastAsia="Arial" w:hAnsi="Muli" w:cstheme="minorHAnsi"/>
          <w:b/>
          <w:spacing w:val="-2"/>
          <w:sz w:val="22"/>
          <w:szCs w:val="22"/>
        </w:rPr>
        <w:t>p</w:t>
      </w:r>
      <w:r w:rsidRPr="00E3457C">
        <w:rPr>
          <w:rFonts w:ascii="Muli" w:eastAsia="Arial" w:hAnsi="Muli" w:cstheme="minorHAnsi"/>
          <w:b/>
          <w:sz w:val="22"/>
          <w:szCs w:val="22"/>
        </w:rPr>
        <w:t>o</w:t>
      </w:r>
      <w:r w:rsidRPr="00E3457C">
        <w:rPr>
          <w:rFonts w:ascii="Muli" w:eastAsia="Arial" w:hAnsi="Muli" w:cstheme="minorHAnsi"/>
          <w:b/>
          <w:spacing w:val="1"/>
          <w:sz w:val="22"/>
          <w:szCs w:val="22"/>
        </w:rPr>
        <w:t>s</w:t>
      </w:r>
      <w:r w:rsidRPr="00E3457C">
        <w:rPr>
          <w:rFonts w:ascii="Muli" w:eastAsia="Arial" w:hAnsi="Muli" w:cstheme="minorHAnsi"/>
          <w:b/>
          <w:sz w:val="22"/>
          <w:szCs w:val="22"/>
        </w:rPr>
        <w:t>i</w:t>
      </w:r>
      <w:r w:rsidRPr="00E3457C">
        <w:rPr>
          <w:rFonts w:ascii="Muli" w:eastAsia="Arial" w:hAnsi="Muli" w:cstheme="minorHAnsi"/>
          <w:b/>
          <w:spacing w:val="-1"/>
          <w:sz w:val="22"/>
          <w:szCs w:val="22"/>
        </w:rPr>
        <w:t>c</w:t>
      </w:r>
      <w:r w:rsidRPr="00E3457C">
        <w:rPr>
          <w:rFonts w:ascii="Muli" w:eastAsia="Arial" w:hAnsi="Muli" w:cstheme="minorHAnsi"/>
          <w:b/>
          <w:spacing w:val="-2"/>
          <w:sz w:val="22"/>
          <w:szCs w:val="22"/>
        </w:rPr>
        <w:t>i</w:t>
      </w:r>
      <w:r w:rsidRPr="00E3457C">
        <w:rPr>
          <w:rFonts w:ascii="Muli" w:eastAsia="Arial" w:hAnsi="Muli" w:cstheme="minorHAnsi"/>
          <w:b/>
          <w:sz w:val="22"/>
          <w:szCs w:val="22"/>
        </w:rPr>
        <w:t>o</w:t>
      </w:r>
      <w:r w:rsidRPr="00E3457C">
        <w:rPr>
          <w:rFonts w:ascii="Muli" w:eastAsia="Arial" w:hAnsi="Muli" w:cstheme="minorHAnsi"/>
          <w:b/>
          <w:spacing w:val="1"/>
          <w:sz w:val="22"/>
          <w:szCs w:val="22"/>
        </w:rPr>
        <w:t>ne</w:t>
      </w:r>
      <w:r w:rsidRPr="00E3457C">
        <w:rPr>
          <w:rFonts w:ascii="Muli" w:eastAsia="Arial" w:hAnsi="Muli" w:cstheme="minorHAnsi"/>
          <w:b/>
          <w:sz w:val="22"/>
          <w:szCs w:val="22"/>
        </w:rPr>
        <w:t>s</w:t>
      </w:r>
      <w:r w:rsidRPr="00E3457C">
        <w:rPr>
          <w:rFonts w:ascii="Muli" w:eastAsia="Arial" w:hAnsi="Muli" w:cstheme="minorHAnsi"/>
          <w:b/>
          <w:spacing w:val="2"/>
          <w:sz w:val="22"/>
          <w:szCs w:val="22"/>
        </w:rPr>
        <w:t xml:space="preserve"> Generales</w:t>
      </w:r>
    </w:p>
    <w:p w14:paraId="31341229" w14:textId="77777777" w:rsidR="005B3DC4" w:rsidRPr="00E3457C" w:rsidRDefault="005B3DC4" w:rsidP="00B45A5C">
      <w:pPr>
        <w:spacing w:line="276" w:lineRule="auto"/>
        <w:jc w:val="right"/>
        <w:rPr>
          <w:rFonts w:ascii="Muli" w:eastAsia="Arial" w:hAnsi="Muli" w:cstheme="minorHAnsi"/>
          <w:b/>
          <w:sz w:val="22"/>
          <w:szCs w:val="22"/>
        </w:rPr>
      </w:pPr>
    </w:p>
    <w:p w14:paraId="7020E145" w14:textId="42E047EC" w:rsidR="00241C06" w:rsidRPr="00E3457C" w:rsidRDefault="00241C06" w:rsidP="00B45A5C">
      <w:pPr>
        <w:spacing w:line="276" w:lineRule="auto"/>
        <w:jc w:val="right"/>
        <w:rPr>
          <w:rFonts w:ascii="Muli" w:eastAsia="Arial" w:hAnsi="Muli" w:cstheme="minorHAnsi"/>
          <w:b/>
          <w:sz w:val="22"/>
          <w:szCs w:val="22"/>
        </w:rPr>
      </w:pPr>
      <w:r w:rsidRPr="00E3457C">
        <w:rPr>
          <w:rFonts w:ascii="Muli" w:eastAsia="Arial" w:hAnsi="Muli" w:cstheme="minorHAnsi"/>
          <w:b/>
          <w:sz w:val="22"/>
          <w:szCs w:val="22"/>
        </w:rPr>
        <w:t xml:space="preserve">Objeto </w:t>
      </w:r>
    </w:p>
    <w:p w14:paraId="386F0BCD" w14:textId="2C40B728" w:rsidR="00241C06" w:rsidRPr="00E3457C" w:rsidRDefault="00241C06" w:rsidP="00B45A5C">
      <w:pPr>
        <w:spacing w:line="276" w:lineRule="auto"/>
        <w:jc w:val="both"/>
        <w:rPr>
          <w:rFonts w:ascii="Muli" w:eastAsia="Arial" w:hAnsi="Muli" w:cstheme="minorHAnsi"/>
          <w:spacing w:val="3"/>
          <w:sz w:val="22"/>
          <w:szCs w:val="22"/>
        </w:rPr>
      </w:pPr>
      <w:r w:rsidRPr="00E3457C">
        <w:rPr>
          <w:rFonts w:ascii="Muli" w:eastAsia="Arial" w:hAnsi="Muli" w:cstheme="minorHAnsi"/>
          <w:b/>
          <w:spacing w:val="-3"/>
          <w:sz w:val="22"/>
          <w:szCs w:val="22"/>
        </w:rPr>
        <w:t>A</w:t>
      </w:r>
      <w:r w:rsidRPr="00E3457C">
        <w:rPr>
          <w:rFonts w:ascii="Muli" w:eastAsia="Arial" w:hAnsi="Muli" w:cstheme="minorHAnsi"/>
          <w:b/>
          <w:sz w:val="22"/>
          <w:szCs w:val="22"/>
        </w:rPr>
        <w:t>rtí</w:t>
      </w:r>
      <w:r w:rsidRPr="00E3457C">
        <w:rPr>
          <w:rFonts w:ascii="Muli" w:eastAsia="Arial" w:hAnsi="Muli" w:cstheme="minorHAnsi"/>
          <w:b/>
          <w:spacing w:val="1"/>
          <w:sz w:val="22"/>
          <w:szCs w:val="22"/>
        </w:rPr>
        <w:t>c</w:t>
      </w:r>
      <w:r w:rsidRPr="00E3457C">
        <w:rPr>
          <w:rFonts w:ascii="Muli" w:eastAsia="Arial" w:hAnsi="Muli" w:cstheme="minorHAnsi"/>
          <w:b/>
          <w:sz w:val="22"/>
          <w:szCs w:val="22"/>
        </w:rPr>
        <w:t>u</w:t>
      </w:r>
      <w:r w:rsidRPr="00E3457C">
        <w:rPr>
          <w:rFonts w:ascii="Muli" w:eastAsia="Arial" w:hAnsi="Muli" w:cstheme="minorHAnsi"/>
          <w:b/>
          <w:spacing w:val="1"/>
          <w:sz w:val="22"/>
          <w:szCs w:val="22"/>
        </w:rPr>
        <w:t>l</w:t>
      </w:r>
      <w:r w:rsidRPr="00E3457C">
        <w:rPr>
          <w:rFonts w:ascii="Muli" w:eastAsia="Arial" w:hAnsi="Muli" w:cstheme="minorHAnsi"/>
          <w:b/>
          <w:sz w:val="22"/>
          <w:szCs w:val="22"/>
        </w:rPr>
        <w:t>o 1</w:t>
      </w:r>
      <w:r w:rsidRPr="00E3457C">
        <w:rPr>
          <w:rFonts w:ascii="Muli" w:eastAsia="Arial" w:hAnsi="Muli" w:cstheme="minorHAnsi"/>
          <w:b/>
          <w:spacing w:val="2"/>
          <w:sz w:val="22"/>
          <w:szCs w:val="22"/>
        </w:rPr>
        <w:t>.</w:t>
      </w:r>
      <w:r w:rsidRPr="00E3457C">
        <w:rPr>
          <w:rFonts w:ascii="Muli" w:eastAsia="Arial" w:hAnsi="Muli" w:cstheme="minorHAnsi"/>
          <w:b/>
          <w:spacing w:val="1"/>
          <w:sz w:val="22"/>
          <w:szCs w:val="22"/>
        </w:rPr>
        <w:t xml:space="preserve"> </w:t>
      </w:r>
      <w:r w:rsidRPr="00E3457C">
        <w:rPr>
          <w:rFonts w:ascii="Muli" w:eastAsia="Arial" w:hAnsi="Muli" w:cstheme="minorHAnsi"/>
          <w:spacing w:val="1"/>
          <w:sz w:val="22"/>
          <w:szCs w:val="22"/>
        </w:rPr>
        <w:t>Lo</w:t>
      </w:r>
      <w:r w:rsidRPr="00E3457C">
        <w:rPr>
          <w:rFonts w:ascii="Muli" w:eastAsia="Arial" w:hAnsi="Muli" w:cstheme="minorHAnsi"/>
          <w:sz w:val="22"/>
          <w:szCs w:val="22"/>
        </w:rPr>
        <w:t xml:space="preserve">s </w:t>
      </w:r>
      <w:r w:rsidRPr="00E3457C">
        <w:rPr>
          <w:rFonts w:ascii="Muli" w:eastAsia="Arial" w:hAnsi="Muli" w:cstheme="minorHAnsi"/>
          <w:spacing w:val="1"/>
          <w:sz w:val="22"/>
          <w:szCs w:val="22"/>
        </w:rPr>
        <w:t>p</w:t>
      </w:r>
      <w:r w:rsidRPr="00E3457C">
        <w:rPr>
          <w:rFonts w:ascii="Muli" w:eastAsia="Arial" w:hAnsi="Muli" w:cstheme="minorHAnsi"/>
          <w:sz w:val="22"/>
          <w:szCs w:val="22"/>
        </w:rPr>
        <w:t>r</w:t>
      </w:r>
      <w:r w:rsidRPr="00E3457C">
        <w:rPr>
          <w:rFonts w:ascii="Muli" w:eastAsia="Arial" w:hAnsi="Muli" w:cstheme="minorHAnsi"/>
          <w:spacing w:val="1"/>
          <w:sz w:val="22"/>
          <w:szCs w:val="22"/>
        </w:rPr>
        <w:t>e</w:t>
      </w:r>
      <w:r w:rsidRPr="00E3457C">
        <w:rPr>
          <w:rFonts w:ascii="Muli" w:eastAsia="Arial" w:hAnsi="Muli" w:cstheme="minorHAnsi"/>
          <w:spacing w:val="-1"/>
          <w:sz w:val="22"/>
          <w:szCs w:val="22"/>
        </w:rPr>
        <w:t>s</w:t>
      </w:r>
      <w:r w:rsidRPr="00E3457C">
        <w:rPr>
          <w:rFonts w:ascii="Muli" w:eastAsia="Arial" w:hAnsi="Muli" w:cstheme="minorHAnsi"/>
          <w:spacing w:val="1"/>
          <w:sz w:val="22"/>
          <w:szCs w:val="22"/>
        </w:rPr>
        <w:t>en</w:t>
      </w:r>
      <w:r w:rsidRPr="00E3457C">
        <w:rPr>
          <w:rFonts w:ascii="Muli" w:eastAsia="Arial" w:hAnsi="Muli" w:cstheme="minorHAnsi"/>
          <w:sz w:val="22"/>
          <w:szCs w:val="22"/>
        </w:rPr>
        <w:t>t</w:t>
      </w:r>
      <w:r w:rsidRPr="00E3457C">
        <w:rPr>
          <w:rFonts w:ascii="Muli" w:eastAsia="Arial" w:hAnsi="Muli" w:cstheme="minorHAnsi"/>
          <w:spacing w:val="-1"/>
          <w:sz w:val="22"/>
          <w:szCs w:val="22"/>
        </w:rPr>
        <w:t>e</w:t>
      </w:r>
      <w:r w:rsidRPr="00E3457C">
        <w:rPr>
          <w:rFonts w:ascii="Muli" w:eastAsia="Arial" w:hAnsi="Muli" w:cstheme="minorHAnsi"/>
          <w:sz w:val="22"/>
          <w:szCs w:val="22"/>
        </w:rPr>
        <w:t>s</w:t>
      </w:r>
      <w:r w:rsidRPr="00E3457C">
        <w:rPr>
          <w:rFonts w:ascii="Muli" w:eastAsia="Arial" w:hAnsi="Muli" w:cstheme="minorHAnsi"/>
          <w:spacing w:val="3"/>
          <w:sz w:val="22"/>
          <w:szCs w:val="22"/>
        </w:rPr>
        <w:t xml:space="preserve"> </w:t>
      </w:r>
      <w:r w:rsidR="000153EF">
        <w:rPr>
          <w:rFonts w:ascii="Muli" w:eastAsia="Arial" w:hAnsi="Muli" w:cstheme="minorHAnsi"/>
          <w:spacing w:val="-2"/>
          <w:sz w:val="22"/>
          <w:szCs w:val="22"/>
        </w:rPr>
        <w:t>L</w:t>
      </w:r>
      <w:r w:rsidRPr="00E3457C">
        <w:rPr>
          <w:rFonts w:ascii="Muli" w:eastAsia="Arial" w:hAnsi="Muli" w:cstheme="minorHAnsi"/>
          <w:spacing w:val="1"/>
          <w:sz w:val="22"/>
          <w:szCs w:val="22"/>
        </w:rPr>
        <w:t>i</w:t>
      </w:r>
      <w:r w:rsidRPr="00E3457C">
        <w:rPr>
          <w:rFonts w:ascii="Muli" w:eastAsia="Arial" w:hAnsi="Muli" w:cstheme="minorHAnsi"/>
          <w:spacing w:val="-2"/>
          <w:sz w:val="22"/>
          <w:szCs w:val="22"/>
        </w:rPr>
        <w:t>n</w:t>
      </w:r>
      <w:r w:rsidRPr="00E3457C">
        <w:rPr>
          <w:rFonts w:ascii="Muli" w:eastAsia="Arial" w:hAnsi="Muli" w:cstheme="minorHAnsi"/>
          <w:spacing w:val="1"/>
          <w:sz w:val="22"/>
          <w:szCs w:val="22"/>
        </w:rPr>
        <w:t>eam</w:t>
      </w:r>
      <w:r w:rsidRPr="00E3457C">
        <w:rPr>
          <w:rFonts w:ascii="Muli" w:eastAsia="Arial" w:hAnsi="Muli" w:cstheme="minorHAnsi"/>
          <w:spacing w:val="-2"/>
          <w:sz w:val="22"/>
          <w:szCs w:val="22"/>
        </w:rPr>
        <w:t>i</w:t>
      </w:r>
      <w:r w:rsidRPr="00E3457C">
        <w:rPr>
          <w:rFonts w:ascii="Muli" w:eastAsia="Arial" w:hAnsi="Muli" w:cstheme="minorHAnsi"/>
          <w:spacing w:val="1"/>
          <w:sz w:val="22"/>
          <w:szCs w:val="22"/>
        </w:rPr>
        <w:t>en</w:t>
      </w:r>
      <w:r w:rsidRPr="00E3457C">
        <w:rPr>
          <w:rFonts w:ascii="Muli" w:eastAsia="Arial" w:hAnsi="Muli" w:cstheme="minorHAnsi"/>
          <w:sz w:val="22"/>
          <w:szCs w:val="22"/>
        </w:rPr>
        <w:t>t</w:t>
      </w:r>
      <w:r w:rsidRPr="00E3457C">
        <w:rPr>
          <w:rFonts w:ascii="Muli" w:eastAsia="Arial" w:hAnsi="Muli" w:cstheme="minorHAnsi"/>
          <w:spacing w:val="-1"/>
          <w:sz w:val="22"/>
          <w:szCs w:val="22"/>
        </w:rPr>
        <w:t>o</w:t>
      </w:r>
      <w:r w:rsidRPr="00E3457C">
        <w:rPr>
          <w:rFonts w:ascii="Muli" w:eastAsia="Arial" w:hAnsi="Muli" w:cstheme="minorHAnsi"/>
          <w:sz w:val="22"/>
          <w:szCs w:val="22"/>
        </w:rPr>
        <w:t>s</w:t>
      </w:r>
      <w:r w:rsidRPr="00E3457C">
        <w:rPr>
          <w:rFonts w:ascii="Muli" w:eastAsia="Arial" w:hAnsi="Muli" w:cstheme="minorHAnsi"/>
          <w:spacing w:val="3"/>
          <w:sz w:val="22"/>
          <w:szCs w:val="22"/>
        </w:rPr>
        <w:t xml:space="preserve"> tienen por objeto establecer las reglas de funcionamiento y organización del Comité Coordinador del Sistema Estatal Anticorrupción de Guanajuato, para el ejercicio de sus atribuciones constitucionales y legales.</w:t>
      </w:r>
    </w:p>
    <w:p w14:paraId="5C18023F" w14:textId="77777777" w:rsidR="00DB0CDC" w:rsidRPr="00E3457C" w:rsidRDefault="00DB0CDC" w:rsidP="00DB0CDC">
      <w:pPr>
        <w:jc w:val="both"/>
        <w:rPr>
          <w:rFonts w:ascii="Muli" w:eastAsia="Arial" w:hAnsi="Muli" w:cstheme="minorHAnsi"/>
          <w:spacing w:val="3"/>
          <w:sz w:val="22"/>
          <w:szCs w:val="22"/>
        </w:rPr>
      </w:pPr>
    </w:p>
    <w:p w14:paraId="726E6A25" w14:textId="48FFF6F0" w:rsidR="00241C06" w:rsidRPr="00E3457C" w:rsidRDefault="00241C06" w:rsidP="00B45A5C">
      <w:pPr>
        <w:spacing w:before="90" w:line="276" w:lineRule="auto"/>
        <w:jc w:val="both"/>
        <w:rPr>
          <w:rFonts w:ascii="Muli" w:eastAsia="Arial" w:hAnsi="Muli" w:cstheme="minorHAnsi"/>
          <w:spacing w:val="3"/>
          <w:sz w:val="22"/>
          <w:szCs w:val="22"/>
        </w:rPr>
      </w:pPr>
      <w:r w:rsidRPr="00E3457C">
        <w:rPr>
          <w:rFonts w:ascii="Muli" w:eastAsia="Arial" w:hAnsi="Muli" w:cstheme="minorHAnsi"/>
          <w:spacing w:val="3"/>
          <w:sz w:val="22"/>
          <w:szCs w:val="22"/>
        </w:rPr>
        <w:t xml:space="preserve">Al Órgano de Gobierno de la Secretaría Ejecutiva le serán aplicables los presentes </w:t>
      </w:r>
      <w:r w:rsidR="000153EF">
        <w:rPr>
          <w:rFonts w:ascii="Muli" w:eastAsia="Arial" w:hAnsi="Muli" w:cstheme="minorHAnsi"/>
          <w:spacing w:val="3"/>
          <w:sz w:val="22"/>
          <w:szCs w:val="22"/>
        </w:rPr>
        <w:t>L</w:t>
      </w:r>
      <w:r w:rsidRPr="00E3457C">
        <w:rPr>
          <w:rFonts w:ascii="Muli" w:eastAsia="Arial" w:hAnsi="Muli" w:cstheme="minorHAnsi"/>
          <w:spacing w:val="3"/>
          <w:sz w:val="22"/>
          <w:szCs w:val="22"/>
        </w:rPr>
        <w:t>ineamientos en lo que no se opongan al Estatuto Orgánico de la Secretaría Ejecutiva y demás disposiciones.</w:t>
      </w:r>
    </w:p>
    <w:p w14:paraId="10EAF5D2" w14:textId="77777777" w:rsidR="00241C06" w:rsidRPr="00E3457C" w:rsidRDefault="00241C06" w:rsidP="00B45A5C">
      <w:pPr>
        <w:spacing w:before="90" w:line="276" w:lineRule="auto"/>
        <w:jc w:val="right"/>
        <w:rPr>
          <w:rFonts w:ascii="Muli" w:eastAsia="Arial" w:hAnsi="Muli" w:cstheme="minorHAnsi"/>
          <w:b/>
          <w:sz w:val="22"/>
          <w:szCs w:val="22"/>
        </w:rPr>
      </w:pPr>
      <w:r w:rsidRPr="00E3457C">
        <w:rPr>
          <w:rFonts w:ascii="Muli" w:eastAsia="Arial" w:hAnsi="Muli" w:cstheme="minorHAnsi"/>
          <w:b/>
          <w:sz w:val="22"/>
          <w:szCs w:val="22"/>
        </w:rPr>
        <w:t>Glosario</w:t>
      </w:r>
    </w:p>
    <w:p w14:paraId="20E52DD1" w14:textId="77777777" w:rsidR="00241C06" w:rsidRPr="00E3457C" w:rsidRDefault="00241C06" w:rsidP="00B45A5C">
      <w:pPr>
        <w:spacing w:before="79" w:line="276" w:lineRule="auto"/>
        <w:jc w:val="both"/>
        <w:rPr>
          <w:rFonts w:ascii="Muli" w:eastAsia="Arial" w:hAnsi="Muli" w:cstheme="minorHAnsi"/>
          <w:b/>
          <w:sz w:val="22"/>
          <w:szCs w:val="22"/>
        </w:rPr>
      </w:pPr>
      <w:r w:rsidRPr="00E3457C">
        <w:rPr>
          <w:rFonts w:ascii="Muli" w:eastAsia="Arial" w:hAnsi="Muli" w:cstheme="minorHAnsi"/>
          <w:b/>
          <w:spacing w:val="-3"/>
          <w:sz w:val="22"/>
          <w:szCs w:val="22"/>
        </w:rPr>
        <w:t>A</w:t>
      </w:r>
      <w:r w:rsidRPr="00E3457C">
        <w:rPr>
          <w:rFonts w:ascii="Muli" w:eastAsia="Arial" w:hAnsi="Muli" w:cstheme="minorHAnsi"/>
          <w:b/>
          <w:sz w:val="22"/>
          <w:szCs w:val="22"/>
        </w:rPr>
        <w:t>rtí</w:t>
      </w:r>
      <w:r w:rsidRPr="00E3457C">
        <w:rPr>
          <w:rFonts w:ascii="Muli" w:eastAsia="Arial" w:hAnsi="Muli" w:cstheme="minorHAnsi"/>
          <w:b/>
          <w:spacing w:val="1"/>
          <w:sz w:val="22"/>
          <w:szCs w:val="22"/>
        </w:rPr>
        <w:t>c</w:t>
      </w:r>
      <w:r w:rsidRPr="00E3457C">
        <w:rPr>
          <w:rFonts w:ascii="Muli" w:eastAsia="Arial" w:hAnsi="Muli" w:cstheme="minorHAnsi"/>
          <w:b/>
          <w:sz w:val="22"/>
          <w:szCs w:val="22"/>
        </w:rPr>
        <w:t>u</w:t>
      </w:r>
      <w:r w:rsidRPr="00E3457C">
        <w:rPr>
          <w:rFonts w:ascii="Muli" w:eastAsia="Arial" w:hAnsi="Muli" w:cstheme="minorHAnsi"/>
          <w:b/>
          <w:spacing w:val="1"/>
          <w:sz w:val="22"/>
          <w:szCs w:val="22"/>
        </w:rPr>
        <w:t>l</w:t>
      </w:r>
      <w:r w:rsidRPr="00E3457C">
        <w:rPr>
          <w:rFonts w:ascii="Muli" w:eastAsia="Arial" w:hAnsi="Muli" w:cstheme="minorHAnsi"/>
          <w:b/>
          <w:sz w:val="22"/>
          <w:szCs w:val="22"/>
        </w:rPr>
        <w:t>o 2.</w:t>
      </w:r>
      <w:r w:rsidRPr="00E3457C">
        <w:rPr>
          <w:rFonts w:ascii="Muli" w:eastAsia="Arial" w:hAnsi="Muli" w:cstheme="minorHAnsi"/>
          <w:b/>
          <w:spacing w:val="1"/>
          <w:sz w:val="22"/>
          <w:szCs w:val="22"/>
        </w:rPr>
        <w:t xml:space="preserve"> </w:t>
      </w:r>
      <w:r w:rsidRPr="00E3457C">
        <w:rPr>
          <w:rFonts w:ascii="Muli" w:eastAsia="Arial" w:hAnsi="Muli" w:cstheme="minorHAnsi"/>
          <w:sz w:val="22"/>
          <w:szCs w:val="22"/>
        </w:rPr>
        <w:t>P</w:t>
      </w:r>
      <w:r w:rsidRPr="00E3457C">
        <w:rPr>
          <w:rFonts w:ascii="Muli" w:eastAsia="Arial" w:hAnsi="Muli" w:cstheme="minorHAnsi"/>
          <w:spacing w:val="1"/>
          <w:sz w:val="22"/>
          <w:szCs w:val="22"/>
        </w:rPr>
        <w:t>a</w:t>
      </w:r>
      <w:r w:rsidRPr="00E3457C">
        <w:rPr>
          <w:rFonts w:ascii="Muli" w:eastAsia="Arial" w:hAnsi="Muli" w:cstheme="minorHAnsi"/>
          <w:sz w:val="22"/>
          <w:szCs w:val="22"/>
        </w:rPr>
        <w:t>ra</w:t>
      </w:r>
      <w:r w:rsidRPr="00E3457C">
        <w:rPr>
          <w:rFonts w:ascii="Muli" w:eastAsia="Arial" w:hAnsi="Muli" w:cstheme="minorHAnsi"/>
          <w:spacing w:val="1"/>
          <w:sz w:val="22"/>
          <w:szCs w:val="22"/>
        </w:rPr>
        <w:t xml:space="preserve"> </w:t>
      </w:r>
      <w:r w:rsidRPr="00E3457C">
        <w:rPr>
          <w:rFonts w:ascii="Muli" w:eastAsia="Arial" w:hAnsi="Muli" w:cstheme="minorHAnsi"/>
          <w:spacing w:val="-2"/>
          <w:sz w:val="22"/>
          <w:szCs w:val="22"/>
        </w:rPr>
        <w:t>e</w:t>
      </w:r>
      <w:r w:rsidRPr="00E3457C">
        <w:rPr>
          <w:rFonts w:ascii="Muli" w:eastAsia="Arial" w:hAnsi="Muli" w:cstheme="minorHAnsi"/>
          <w:sz w:val="22"/>
          <w:szCs w:val="22"/>
        </w:rPr>
        <w:t>f</w:t>
      </w:r>
      <w:r w:rsidRPr="00E3457C">
        <w:rPr>
          <w:rFonts w:ascii="Muli" w:eastAsia="Arial" w:hAnsi="Muli" w:cstheme="minorHAnsi"/>
          <w:spacing w:val="1"/>
          <w:sz w:val="22"/>
          <w:szCs w:val="22"/>
        </w:rPr>
        <w:t>e</w:t>
      </w:r>
      <w:r w:rsidRPr="00E3457C">
        <w:rPr>
          <w:rFonts w:ascii="Muli" w:eastAsia="Arial" w:hAnsi="Muli" w:cstheme="minorHAnsi"/>
          <w:spacing w:val="-1"/>
          <w:sz w:val="22"/>
          <w:szCs w:val="22"/>
        </w:rPr>
        <w:t>c</w:t>
      </w:r>
      <w:r w:rsidRPr="00E3457C">
        <w:rPr>
          <w:rFonts w:ascii="Muli" w:eastAsia="Arial" w:hAnsi="Muli" w:cstheme="minorHAnsi"/>
          <w:sz w:val="22"/>
          <w:szCs w:val="22"/>
        </w:rPr>
        <w:t>to</w:t>
      </w:r>
      <w:r w:rsidRPr="00E3457C">
        <w:rPr>
          <w:rFonts w:ascii="Muli" w:eastAsia="Arial" w:hAnsi="Muli" w:cstheme="minorHAnsi"/>
          <w:spacing w:val="2"/>
          <w:sz w:val="22"/>
          <w:szCs w:val="22"/>
        </w:rPr>
        <w:t xml:space="preserve"> </w:t>
      </w:r>
      <w:r w:rsidRPr="00E3457C">
        <w:rPr>
          <w:rFonts w:ascii="Muli" w:eastAsia="Arial" w:hAnsi="Muli" w:cstheme="minorHAnsi"/>
          <w:spacing w:val="-2"/>
          <w:sz w:val="22"/>
          <w:szCs w:val="22"/>
        </w:rPr>
        <w:t>d</w:t>
      </w:r>
      <w:r w:rsidRPr="00E3457C">
        <w:rPr>
          <w:rFonts w:ascii="Muli" w:eastAsia="Arial" w:hAnsi="Muli" w:cstheme="minorHAnsi"/>
          <w:sz w:val="22"/>
          <w:szCs w:val="22"/>
        </w:rPr>
        <w:t>e</w:t>
      </w:r>
      <w:r w:rsidRPr="00E3457C">
        <w:rPr>
          <w:rFonts w:ascii="Muli" w:eastAsia="Arial" w:hAnsi="Muli" w:cstheme="minorHAnsi"/>
          <w:spacing w:val="2"/>
          <w:sz w:val="22"/>
          <w:szCs w:val="22"/>
        </w:rPr>
        <w:t xml:space="preserve"> </w:t>
      </w:r>
      <w:r w:rsidRPr="00E3457C">
        <w:rPr>
          <w:rFonts w:ascii="Muli" w:eastAsia="Arial" w:hAnsi="Muli" w:cstheme="minorHAnsi"/>
          <w:spacing w:val="1"/>
          <w:sz w:val="22"/>
          <w:szCs w:val="22"/>
        </w:rPr>
        <w:t>l</w:t>
      </w:r>
      <w:r w:rsidRPr="00E3457C">
        <w:rPr>
          <w:rFonts w:ascii="Muli" w:eastAsia="Arial" w:hAnsi="Muli" w:cstheme="minorHAnsi"/>
          <w:spacing w:val="-2"/>
          <w:sz w:val="22"/>
          <w:szCs w:val="22"/>
        </w:rPr>
        <w:t>o</w:t>
      </w:r>
      <w:r w:rsidRPr="00E3457C">
        <w:rPr>
          <w:rFonts w:ascii="Muli" w:eastAsia="Arial" w:hAnsi="Muli" w:cstheme="minorHAnsi"/>
          <w:sz w:val="22"/>
          <w:szCs w:val="22"/>
        </w:rPr>
        <w:t>s</w:t>
      </w:r>
      <w:r w:rsidRPr="00E3457C">
        <w:rPr>
          <w:rFonts w:ascii="Muli" w:eastAsia="Arial" w:hAnsi="Muli" w:cstheme="minorHAnsi"/>
          <w:spacing w:val="-1"/>
          <w:sz w:val="22"/>
          <w:szCs w:val="22"/>
        </w:rPr>
        <w:t xml:space="preserve"> </w:t>
      </w:r>
      <w:r w:rsidRPr="00E3457C">
        <w:rPr>
          <w:rFonts w:ascii="Muli" w:eastAsia="Arial" w:hAnsi="Muli" w:cstheme="minorHAnsi"/>
          <w:spacing w:val="1"/>
          <w:sz w:val="22"/>
          <w:szCs w:val="22"/>
        </w:rPr>
        <w:t>p</w:t>
      </w:r>
      <w:r w:rsidRPr="00E3457C">
        <w:rPr>
          <w:rFonts w:ascii="Muli" w:eastAsia="Arial" w:hAnsi="Muli" w:cstheme="minorHAnsi"/>
          <w:sz w:val="22"/>
          <w:szCs w:val="22"/>
        </w:rPr>
        <w:t>r</w:t>
      </w:r>
      <w:r w:rsidRPr="00E3457C">
        <w:rPr>
          <w:rFonts w:ascii="Muli" w:eastAsia="Arial" w:hAnsi="Muli" w:cstheme="minorHAnsi"/>
          <w:spacing w:val="1"/>
          <w:sz w:val="22"/>
          <w:szCs w:val="22"/>
        </w:rPr>
        <w:t>es</w:t>
      </w:r>
      <w:r w:rsidRPr="00E3457C">
        <w:rPr>
          <w:rFonts w:ascii="Muli" w:eastAsia="Arial" w:hAnsi="Muli" w:cstheme="minorHAnsi"/>
          <w:spacing w:val="-2"/>
          <w:sz w:val="22"/>
          <w:szCs w:val="22"/>
        </w:rPr>
        <w:t>e</w:t>
      </w:r>
      <w:r w:rsidRPr="00E3457C">
        <w:rPr>
          <w:rFonts w:ascii="Muli" w:eastAsia="Arial" w:hAnsi="Muli" w:cstheme="minorHAnsi"/>
          <w:spacing w:val="1"/>
          <w:sz w:val="22"/>
          <w:szCs w:val="22"/>
        </w:rPr>
        <w:t>n</w:t>
      </w:r>
      <w:r w:rsidRPr="00E3457C">
        <w:rPr>
          <w:rFonts w:ascii="Muli" w:eastAsia="Arial" w:hAnsi="Muli" w:cstheme="minorHAnsi"/>
          <w:sz w:val="22"/>
          <w:szCs w:val="22"/>
        </w:rPr>
        <w:t>t</w:t>
      </w:r>
      <w:r w:rsidRPr="00E3457C">
        <w:rPr>
          <w:rFonts w:ascii="Muli" w:eastAsia="Arial" w:hAnsi="Muli" w:cstheme="minorHAnsi"/>
          <w:spacing w:val="-1"/>
          <w:sz w:val="22"/>
          <w:szCs w:val="22"/>
        </w:rPr>
        <w:t>e</w:t>
      </w:r>
      <w:r w:rsidRPr="00E3457C">
        <w:rPr>
          <w:rFonts w:ascii="Muli" w:eastAsia="Arial" w:hAnsi="Muli" w:cstheme="minorHAnsi"/>
          <w:sz w:val="22"/>
          <w:szCs w:val="22"/>
        </w:rPr>
        <w:t>s</w:t>
      </w:r>
      <w:r w:rsidRPr="00E3457C">
        <w:rPr>
          <w:rFonts w:ascii="Muli" w:eastAsia="Arial" w:hAnsi="Muli" w:cstheme="minorHAnsi"/>
          <w:spacing w:val="2"/>
          <w:sz w:val="22"/>
          <w:szCs w:val="22"/>
        </w:rPr>
        <w:t xml:space="preserve"> </w:t>
      </w:r>
      <w:r w:rsidRPr="00E3457C">
        <w:rPr>
          <w:rFonts w:ascii="Muli" w:eastAsia="Arial" w:hAnsi="Muli" w:cstheme="minorHAnsi"/>
          <w:spacing w:val="1"/>
          <w:sz w:val="22"/>
          <w:szCs w:val="22"/>
        </w:rPr>
        <w:t>L</w:t>
      </w:r>
      <w:r w:rsidRPr="00E3457C">
        <w:rPr>
          <w:rFonts w:ascii="Muli" w:eastAsia="Arial" w:hAnsi="Muli" w:cstheme="minorHAnsi"/>
          <w:spacing w:val="-2"/>
          <w:sz w:val="22"/>
          <w:szCs w:val="22"/>
        </w:rPr>
        <w:t>i</w:t>
      </w:r>
      <w:r w:rsidRPr="00E3457C">
        <w:rPr>
          <w:rFonts w:ascii="Muli" w:eastAsia="Arial" w:hAnsi="Muli" w:cstheme="minorHAnsi"/>
          <w:spacing w:val="1"/>
          <w:sz w:val="22"/>
          <w:szCs w:val="22"/>
        </w:rPr>
        <w:t>ne</w:t>
      </w:r>
      <w:r w:rsidRPr="00E3457C">
        <w:rPr>
          <w:rFonts w:ascii="Muli" w:eastAsia="Arial" w:hAnsi="Muli" w:cstheme="minorHAnsi"/>
          <w:spacing w:val="-2"/>
          <w:sz w:val="22"/>
          <w:szCs w:val="22"/>
        </w:rPr>
        <w:t>a</w:t>
      </w:r>
      <w:r w:rsidRPr="00E3457C">
        <w:rPr>
          <w:rFonts w:ascii="Muli" w:eastAsia="Arial" w:hAnsi="Muli" w:cstheme="minorHAnsi"/>
          <w:spacing w:val="1"/>
          <w:sz w:val="22"/>
          <w:szCs w:val="22"/>
        </w:rPr>
        <w:t>mi</w:t>
      </w:r>
      <w:r w:rsidRPr="00E3457C">
        <w:rPr>
          <w:rFonts w:ascii="Muli" w:eastAsia="Arial" w:hAnsi="Muli" w:cstheme="minorHAnsi"/>
          <w:spacing w:val="-2"/>
          <w:sz w:val="22"/>
          <w:szCs w:val="22"/>
        </w:rPr>
        <w:t>e</w:t>
      </w:r>
      <w:r w:rsidRPr="00E3457C">
        <w:rPr>
          <w:rFonts w:ascii="Muli" w:eastAsia="Arial" w:hAnsi="Muli" w:cstheme="minorHAnsi"/>
          <w:spacing w:val="1"/>
          <w:sz w:val="22"/>
          <w:szCs w:val="22"/>
        </w:rPr>
        <w:t>n</w:t>
      </w:r>
      <w:r w:rsidRPr="00E3457C">
        <w:rPr>
          <w:rFonts w:ascii="Muli" w:eastAsia="Arial" w:hAnsi="Muli" w:cstheme="minorHAnsi"/>
          <w:sz w:val="22"/>
          <w:szCs w:val="22"/>
        </w:rPr>
        <w:t>t</w:t>
      </w:r>
      <w:r w:rsidRPr="00E3457C">
        <w:rPr>
          <w:rFonts w:ascii="Muli" w:eastAsia="Arial" w:hAnsi="Muli" w:cstheme="minorHAnsi"/>
          <w:spacing w:val="-1"/>
          <w:sz w:val="22"/>
          <w:szCs w:val="22"/>
        </w:rPr>
        <w:t>o</w:t>
      </w:r>
      <w:r w:rsidRPr="00E3457C">
        <w:rPr>
          <w:rFonts w:ascii="Muli" w:eastAsia="Arial" w:hAnsi="Muli" w:cstheme="minorHAnsi"/>
          <w:spacing w:val="1"/>
          <w:sz w:val="22"/>
          <w:szCs w:val="22"/>
        </w:rPr>
        <w:t>s</w:t>
      </w:r>
      <w:r w:rsidRPr="00E3457C">
        <w:rPr>
          <w:rFonts w:ascii="Muli" w:eastAsia="Arial" w:hAnsi="Muli" w:cstheme="minorHAnsi"/>
          <w:sz w:val="22"/>
          <w:szCs w:val="22"/>
        </w:rPr>
        <w:t>,</w:t>
      </w:r>
      <w:r w:rsidRPr="00E3457C">
        <w:rPr>
          <w:rFonts w:ascii="Muli" w:eastAsia="Arial" w:hAnsi="Muli" w:cstheme="minorHAnsi"/>
          <w:spacing w:val="2"/>
          <w:sz w:val="22"/>
          <w:szCs w:val="22"/>
        </w:rPr>
        <w:t xml:space="preserve"> adicionalmente a lo establecido en el artículo 3 de la Ley del Sistema Estatal Anticorrupción de Guanajuato, se entenderá </w:t>
      </w:r>
      <w:r w:rsidRPr="00E3457C">
        <w:rPr>
          <w:rFonts w:ascii="Muli" w:eastAsia="Arial" w:hAnsi="Muli" w:cstheme="minorHAnsi"/>
          <w:spacing w:val="1"/>
          <w:sz w:val="22"/>
          <w:szCs w:val="22"/>
        </w:rPr>
        <w:t>po</w:t>
      </w:r>
      <w:r w:rsidRPr="00E3457C">
        <w:rPr>
          <w:rFonts w:ascii="Muli" w:eastAsia="Arial" w:hAnsi="Muli" w:cstheme="minorHAnsi"/>
          <w:spacing w:val="-2"/>
          <w:sz w:val="22"/>
          <w:szCs w:val="22"/>
        </w:rPr>
        <w:t>r</w:t>
      </w:r>
      <w:r w:rsidRPr="00E3457C">
        <w:rPr>
          <w:rFonts w:ascii="Muli" w:eastAsia="Arial" w:hAnsi="Muli" w:cstheme="minorHAnsi"/>
          <w:sz w:val="22"/>
          <w:szCs w:val="22"/>
        </w:rPr>
        <w:t>:</w:t>
      </w:r>
    </w:p>
    <w:p w14:paraId="131B6B11" w14:textId="77777777" w:rsidR="00241C06" w:rsidRPr="00E3457C" w:rsidRDefault="00241C06" w:rsidP="00B45A5C">
      <w:pPr>
        <w:pStyle w:val="Prrafodelista"/>
        <w:numPr>
          <w:ilvl w:val="0"/>
          <w:numId w:val="14"/>
        </w:numPr>
        <w:tabs>
          <w:tab w:val="left" w:pos="980"/>
        </w:tabs>
        <w:spacing w:before="120" w:after="120" w:line="276" w:lineRule="auto"/>
        <w:ind w:left="709" w:hanging="357"/>
        <w:contextualSpacing w:val="0"/>
        <w:jc w:val="both"/>
        <w:rPr>
          <w:rFonts w:ascii="Muli" w:eastAsia="Arial" w:hAnsi="Muli" w:cstheme="minorHAnsi"/>
          <w:sz w:val="22"/>
          <w:szCs w:val="22"/>
        </w:rPr>
      </w:pPr>
      <w:r w:rsidRPr="00E3457C">
        <w:rPr>
          <w:rFonts w:ascii="Muli" w:eastAsia="Arial" w:hAnsi="Muli" w:cstheme="minorHAnsi"/>
          <w:b/>
          <w:spacing w:val="-3"/>
          <w:sz w:val="22"/>
          <w:szCs w:val="22"/>
        </w:rPr>
        <w:t>A</w:t>
      </w:r>
      <w:r w:rsidRPr="00E3457C">
        <w:rPr>
          <w:rFonts w:ascii="Muli" w:eastAsia="Arial" w:hAnsi="Muli" w:cstheme="minorHAnsi"/>
          <w:b/>
          <w:spacing w:val="1"/>
          <w:sz w:val="22"/>
          <w:szCs w:val="22"/>
        </w:rPr>
        <w:t>s</w:t>
      </w:r>
      <w:r w:rsidRPr="00E3457C">
        <w:rPr>
          <w:rFonts w:ascii="Muli" w:eastAsia="Arial" w:hAnsi="Muli" w:cstheme="minorHAnsi"/>
          <w:b/>
          <w:sz w:val="22"/>
          <w:szCs w:val="22"/>
        </w:rPr>
        <w:t>i</w:t>
      </w:r>
      <w:r w:rsidRPr="00E3457C">
        <w:rPr>
          <w:rFonts w:ascii="Muli" w:eastAsia="Arial" w:hAnsi="Muli" w:cstheme="minorHAnsi"/>
          <w:b/>
          <w:spacing w:val="1"/>
          <w:sz w:val="22"/>
          <w:szCs w:val="22"/>
        </w:rPr>
        <w:t>s</w:t>
      </w:r>
      <w:r w:rsidRPr="00E3457C">
        <w:rPr>
          <w:rFonts w:ascii="Muli" w:eastAsia="Arial" w:hAnsi="Muli" w:cstheme="minorHAnsi"/>
          <w:b/>
          <w:sz w:val="22"/>
          <w:szCs w:val="22"/>
        </w:rPr>
        <w:t>t</w:t>
      </w:r>
      <w:r w:rsidRPr="00E3457C">
        <w:rPr>
          <w:rFonts w:ascii="Muli" w:eastAsia="Arial" w:hAnsi="Muli" w:cstheme="minorHAnsi"/>
          <w:b/>
          <w:spacing w:val="1"/>
          <w:sz w:val="22"/>
          <w:szCs w:val="22"/>
        </w:rPr>
        <w:t>e</w:t>
      </w:r>
      <w:r w:rsidRPr="00E3457C">
        <w:rPr>
          <w:rFonts w:ascii="Muli" w:eastAsia="Arial" w:hAnsi="Muli" w:cstheme="minorHAnsi"/>
          <w:b/>
          <w:sz w:val="22"/>
          <w:szCs w:val="22"/>
        </w:rPr>
        <w:t>n</w:t>
      </w:r>
      <w:r w:rsidRPr="00E3457C">
        <w:rPr>
          <w:rFonts w:ascii="Muli" w:eastAsia="Arial" w:hAnsi="Muli" w:cstheme="minorHAnsi"/>
          <w:b/>
          <w:spacing w:val="1"/>
          <w:sz w:val="22"/>
          <w:szCs w:val="22"/>
        </w:rPr>
        <w:t>c</w:t>
      </w:r>
      <w:r w:rsidRPr="00E3457C">
        <w:rPr>
          <w:rFonts w:ascii="Muli" w:eastAsia="Arial" w:hAnsi="Muli" w:cstheme="minorHAnsi"/>
          <w:b/>
          <w:sz w:val="22"/>
          <w:szCs w:val="22"/>
        </w:rPr>
        <w:t>ia</w:t>
      </w:r>
      <w:r w:rsidRPr="00E3457C">
        <w:rPr>
          <w:rFonts w:ascii="Muli" w:eastAsia="Arial" w:hAnsi="Muli" w:cstheme="minorHAnsi"/>
          <w:b/>
          <w:spacing w:val="46"/>
          <w:sz w:val="22"/>
          <w:szCs w:val="22"/>
        </w:rPr>
        <w:t xml:space="preserve"> </w:t>
      </w:r>
      <w:r w:rsidRPr="00E3457C">
        <w:rPr>
          <w:rFonts w:ascii="Muli" w:eastAsia="Arial" w:hAnsi="Muli" w:cstheme="minorHAnsi"/>
          <w:b/>
          <w:sz w:val="22"/>
          <w:szCs w:val="22"/>
        </w:rPr>
        <w:t>re</w:t>
      </w:r>
      <w:r w:rsidRPr="00E3457C">
        <w:rPr>
          <w:rFonts w:ascii="Muli" w:eastAsia="Arial" w:hAnsi="Muli" w:cstheme="minorHAnsi"/>
          <w:b/>
          <w:spacing w:val="-1"/>
          <w:sz w:val="22"/>
          <w:szCs w:val="22"/>
        </w:rPr>
        <w:t>m</w:t>
      </w:r>
      <w:r w:rsidRPr="00E3457C">
        <w:rPr>
          <w:rFonts w:ascii="Muli" w:eastAsia="Arial" w:hAnsi="Muli" w:cstheme="minorHAnsi"/>
          <w:b/>
          <w:sz w:val="22"/>
          <w:szCs w:val="22"/>
        </w:rPr>
        <w:t>ot</w:t>
      </w:r>
      <w:r w:rsidRPr="00E3457C">
        <w:rPr>
          <w:rFonts w:ascii="Muli" w:eastAsia="Arial" w:hAnsi="Muli" w:cstheme="minorHAnsi"/>
          <w:b/>
          <w:spacing w:val="1"/>
          <w:sz w:val="22"/>
          <w:szCs w:val="22"/>
        </w:rPr>
        <w:t>a</w:t>
      </w:r>
      <w:r w:rsidRPr="00E3457C">
        <w:rPr>
          <w:rFonts w:ascii="Muli" w:eastAsia="Arial" w:hAnsi="Muli" w:cstheme="minorHAnsi"/>
          <w:b/>
          <w:sz w:val="22"/>
          <w:szCs w:val="22"/>
        </w:rPr>
        <w:t>:</w:t>
      </w:r>
      <w:r w:rsidRPr="00E3457C">
        <w:rPr>
          <w:rFonts w:ascii="Muli" w:eastAsia="Arial" w:hAnsi="Muli" w:cstheme="minorHAnsi"/>
          <w:b/>
          <w:spacing w:val="42"/>
          <w:sz w:val="22"/>
          <w:szCs w:val="22"/>
        </w:rPr>
        <w:t xml:space="preserve"> </w:t>
      </w:r>
      <w:r w:rsidRPr="00E3457C">
        <w:rPr>
          <w:rFonts w:ascii="Muli" w:eastAsia="Arial" w:hAnsi="Muli" w:cstheme="minorHAnsi"/>
          <w:sz w:val="22"/>
          <w:szCs w:val="22"/>
        </w:rPr>
        <w:t>Pr</w:t>
      </w:r>
      <w:r w:rsidRPr="00E3457C">
        <w:rPr>
          <w:rFonts w:ascii="Muli" w:eastAsia="Arial" w:hAnsi="Muli" w:cstheme="minorHAnsi"/>
          <w:spacing w:val="1"/>
          <w:sz w:val="22"/>
          <w:szCs w:val="22"/>
        </w:rPr>
        <w:t>es</w:t>
      </w:r>
      <w:r w:rsidRPr="00E3457C">
        <w:rPr>
          <w:rFonts w:ascii="Muli" w:eastAsia="Arial" w:hAnsi="Muli" w:cstheme="minorHAnsi"/>
          <w:spacing w:val="-2"/>
          <w:sz w:val="22"/>
          <w:szCs w:val="22"/>
        </w:rPr>
        <w:t>e</w:t>
      </w:r>
      <w:r w:rsidRPr="00E3457C">
        <w:rPr>
          <w:rFonts w:ascii="Muli" w:eastAsia="Arial" w:hAnsi="Muli" w:cstheme="minorHAnsi"/>
          <w:spacing w:val="1"/>
          <w:sz w:val="22"/>
          <w:szCs w:val="22"/>
        </w:rPr>
        <w:t>nc</w:t>
      </w:r>
      <w:r w:rsidRPr="00E3457C">
        <w:rPr>
          <w:rFonts w:ascii="Muli" w:eastAsia="Arial" w:hAnsi="Muli" w:cstheme="minorHAnsi"/>
          <w:spacing w:val="-2"/>
          <w:sz w:val="22"/>
          <w:szCs w:val="22"/>
        </w:rPr>
        <w:t>i</w:t>
      </w:r>
      <w:r w:rsidRPr="00E3457C">
        <w:rPr>
          <w:rFonts w:ascii="Muli" w:eastAsia="Arial" w:hAnsi="Muli" w:cstheme="minorHAnsi"/>
          <w:sz w:val="22"/>
          <w:szCs w:val="22"/>
        </w:rPr>
        <w:t>a</w:t>
      </w:r>
      <w:r w:rsidRPr="00E3457C">
        <w:rPr>
          <w:rFonts w:ascii="Muli" w:eastAsia="Arial" w:hAnsi="Muli" w:cstheme="minorHAnsi"/>
          <w:spacing w:val="45"/>
          <w:sz w:val="22"/>
          <w:szCs w:val="22"/>
        </w:rPr>
        <w:t xml:space="preserve"> </w:t>
      </w:r>
      <w:r w:rsidRPr="00E3457C">
        <w:rPr>
          <w:rFonts w:ascii="Muli" w:eastAsia="Arial" w:hAnsi="Muli" w:cstheme="minorHAnsi"/>
          <w:sz w:val="22"/>
          <w:szCs w:val="22"/>
        </w:rPr>
        <w:t>y</w:t>
      </w:r>
      <w:r w:rsidRPr="00E3457C">
        <w:rPr>
          <w:rFonts w:ascii="Muli" w:eastAsia="Arial" w:hAnsi="Muli" w:cstheme="minorHAnsi"/>
          <w:spacing w:val="43"/>
          <w:sz w:val="22"/>
          <w:szCs w:val="22"/>
        </w:rPr>
        <w:t xml:space="preserve"> </w:t>
      </w:r>
      <w:r w:rsidRPr="00E3457C">
        <w:rPr>
          <w:rFonts w:ascii="Muli" w:eastAsia="Arial" w:hAnsi="Muli" w:cstheme="minorHAnsi"/>
          <w:spacing w:val="1"/>
          <w:sz w:val="22"/>
          <w:szCs w:val="22"/>
        </w:rPr>
        <w:t>pa</w:t>
      </w:r>
      <w:r w:rsidRPr="00E3457C">
        <w:rPr>
          <w:rFonts w:ascii="Muli" w:eastAsia="Arial" w:hAnsi="Muli" w:cstheme="minorHAnsi"/>
          <w:sz w:val="22"/>
          <w:szCs w:val="22"/>
        </w:rPr>
        <w:t>rt</w:t>
      </w:r>
      <w:r w:rsidRPr="00E3457C">
        <w:rPr>
          <w:rFonts w:ascii="Muli" w:eastAsia="Arial" w:hAnsi="Muli" w:cstheme="minorHAnsi"/>
          <w:spacing w:val="-1"/>
          <w:sz w:val="22"/>
          <w:szCs w:val="22"/>
        </w:rPr>
        <w:t>i</w:t>
      </w:r>
      <w:r w:rsidRPr="00E3457C">
        <w:rPr>
          <w:rFonts w:ascii="Muli" w:eastAsia="Arial" w:hAnsi="Muli" w:cstheme="minorHAnsi"/>
          <w:spacing w:val="1"/>
          <w:sz w:val="22"/>
          <w:szCs w:val="22"/>
        </w:rPr>
        <w:t>c</w:t>
      </w:r>
      <w:r w:rsidRPr="00E3457C">
        <w:rPr>
          <w:rFonts w:ascii="Muli" w:eastAsia="Arial" w:hAnsi="Muli" w:cstheme="minorHAnsi"/>
          <w:spacing w:val="-2"/>
          <w:sz w:val="22"/>
          <w:szCs w:val="22"/>
        </w:rPr>
        <w:t>i</w:t>
      </w:r>
      <w:r w:rsidRPr="00E3457C">
        <w:rPr>
          <w:rFonts w:ascii="Muli" w:eastAsia="Arial" w:hAnsi="Muli" w:cstheme="minorHAnsi"/>
          <w:spacing w:val="1"/>
          <w:sz w:val="22"/>
          <w:szCs w:val="22"/>
        </w:rPr>
        <w:t>pa</w:t>
      </w:r>
      <w:r w:rsidRPr="00E3457C">
        <w:rPr>
          <w:rFonts w:ascii="Muli" w:eastAsia="Arial" w:hAnsi="Muli" w:cstheme="minorHAnsi"/>
          <w:spacing w:val="-1"/>
          <w:sz w:val="22"/>
          <w:szCs w:val="22"/>
        </w:rPr>
        <w:t>c</w:t>
      </w:r>
      <w:r w:rsidRPr="00E3457C">
        <w:rPr>
          <w:rFonts w:ascii="Muli" w:eastAsia="Arial" w:hAnsi="Muli" w:cstheme="minorHAnsi"/>
          <w:spacing w:val="1"/>
          <w:sz w:val="22"/>
          <w:szCs w:val="22"/>
        </w:rPr>
        <w:t>ió</w:t>
      </w:r>
      <w:r w:rsidRPr="00E3457C">
        <w:rPr>
          <w:rFonts w:ascii="Muli" w:eastAsia="Arial" w:hAnsi="Muli" w:cstheme="minorHAnsi"/>
          <w:sz w:val="22"/>
          <w:szCs w:val="22"/>
        </w:rPr>
        <w:t>n</w:t>
      </w:r>
      <w:r w:rsidRPr="00E3457C">
        <w:rPr>
          <w:rFonts w:ascii="Muli" w:eastAsia="Arial" w:hAnsi="Muli" w:cstheme="minorHAnsi"/>
          <w:spacing w:val="43"/>
          <w:sz w:val="22"/>
          <w:szCs w:val="22"/>
        </w:rPr>
        <w:t xml:space="preserve"> </w:t>
      </w:r>
      <w:r w:rsidRPr="00E3457C">
        <w:rPr>
          <w:rFonts w:ascii="Muli" w:eastAsia="Arial" w:hAnsi="Muli" w:cstheme="minorHAnsi"/>
          <w:spacing w:val="1"/>
          <w:sz w:val="22"/>
          <w:szCs w:val="22"/>
        </w:rPr>
        <w:t>d</w:t>
      </w:r>
      <w:r w:rsidRPr="00E3457C">
        <w:rPr>
          <w:rFonts w:ascii="Muli" w:eastAsia="Arial" w:hAnsi="Muli" w:cstheme="minorHAnsi"/>
          <w:sz w:val="22"/>
          <w:szCs w:val="22"/>
        </w:rPr>
        <w:t>e</w:t>
      </w:r>
      <w:r w:rsidRPr="00E3457C">
        <w:rPr>
          <w:rFonts w:ascii="Muli" w:eastAsia="Arial" w:hAnsi="Muli" w:cstheme="minorHAnsi"/>
          <w:spacing w:val="43"/>
          <w:sz w:val="22"/>
          <w:szCs w:val="22"/>
        </w:rPr>
        <w:t xml:space="preserve"> </w:t>
      </w:r>
      <w:r w:rsidRPr="00E3457C">
        <w:rPr>
          <w:rFonts w:ascii="Muli" w:eastAsia="Arial" w:hAnsi="Muli" w:cstheme="minorHAnsi"/>
          <w:spacing w:val="1"/>
          <w:sz w:val="22"/>
          <w:szCs w:val="22"/>
        </w:rPr>
        <w:t>l</w:t>
      </w:r>
      <w:r w:rsidRPr="00E3457C">
        <w:rPr>
          <w:rFonts w:ascii="Muli" w:eastAsia="Arial" w:hAnsi="Muli" w:cstheme="minorHAnsi"/>
          <w:spacing w:val="-2"/>
          <w:sz w:val="22"/>
          <w:szCs w:val="22"/>
        </w:rPr>
        <w:t>o</w:t>
      </w:r>
      <w:r w:rsidRPr="00E3457C">
        <w:rPr>
          <w:rFonts w:ascii="Muli" w:eastAsia="Arial" w:hAnsi="Muli" w:cstheme="minorHAnsi"/>
          <w:sz w:val="22"/>
          <w:szCs w:val="22"/>
        </w:rPr>
        <w:t>s</w:t>
      </w:r>
      <w:r w:rsidRPr="00E3457C">
        <w:rPr>
          <w:rFonts w:ascii="Muli" w:eastAsia="Arial" w:hAnsi="Muli" w:cstheme="minorHAnsi"/>
          <w:spacing w:val="45"/>
          <w:sz w:val="22"/>
          <w:szCs w:val="22"/>
        </w:rPr>
        <w:t xml:space="preserve"> </w:t>
      </w:r>
      <w:r w:rsidRPr="00E3457C">
        <w:rPr>
          <w:rFonts w:ascii="Muli" w:eastAsia="Arial" w:hAnsi="Muli" w:cstheme="minorHAnsi"/>
          <w:spacing w:val="-2"/>
          <w:sz w:val="22"/>
          <w:szCs w:val="22"/>
        </w:rPr>
        <w:t>i</w:t>
      </w:r>
      <w:r w:rsidRPr="00E3457C">
        <w:rPr>
          <w:rFonts w:ascii="Muli" w:eastAsia="Arial" w:hAnsi="Muli" w:cstheme="minorHAnsi"/>
          <w:spacing w:val="1"/>
          <w:sz w:val="22"/>
          <w:szCs w:val="22"/>
        </w:rPr>
        <w:t>n</w:t>
      </w:r>
      <w:r w:rsidRPr="00E3457C">
        <w:rPr>
          <w:rFonts w:ascii="Muli" w:eastAsia="Arial" w:hAnsi="Muli" w:cstheme="minorHAnsi"/>
          <w:sz w:val="22"/>
          <w:szCs w:val="22"/>
        </w:rPr>
        <w:t>t</w:t>
      </w:r>
      <w:r w:rsidRPr="00E3457C">
        <w:rPr>
          <w:rFonts w:ascii="Muli" w:eastAsia="Arial" w:hAnsi="Muli" w:cstheme="minorHAnsi"/>
          <w:spacing w:val="-1"/>
          <w:sz w:val="22"/>
          <w:szCs w:val="22"/>
        </w:rPr>
        <w:t>e</w:t>
      </w:r>
      <w:r w:rsidRPr="00E3457C">
        <w:rPr>
          <w:rFonts w:ascii="Muli" w:eastAsia="Arial" w:hAnsi="Muli" w:cstheme="minorHAnsi"/>
          <w:spacing w:val="1"/>
          <w:sz w:val="22"/>
          <w:szCs w:val="22"/>
        </w:rPr>
        <w:t>g</w:t>
      </w:r>
      <w:r w:rsidRPr="00E3457C">
        <w:rPr>
          <w:rFonts w:ascii="Muli" w:eastAsia="Arial" w:hAnsi="Muli" w:cstheme="minorHAnsi"/>
          <w:sz w:val="22"/>
          <w:szCs w:val="22"/>
        </w:rPr>
        <w:t>r</w:t>
      </w:r>
      <w:r w:rsidRPr="00E3457C">
        <w:rPr>
          <w:rFonts w:ascii="Muli" w:eastAsia="Arial" w:hAnsi="Muli" w:cstheme="minorHAnsi"/>
          <w:spacing w:val="1"/>
          <w:sz w:val="22"/>
          <w:szCs w:val="22"/>
        </w:rPr>
        <w:t>an</w:t>
      </w:r>
      <w:r w:rsidRPr="00E3457C">
        <w:rPr>
          <w:rFonts w:ascii="Muli" w:eastAsia="Arial" w:hAnsi="Muli" w:cstheme="minorHAnsi"/>
          <w:sz w:val="22"/>
          <w:szCs w:val="22"/>
        </w:rPr>
        <w:t>t</w:t>
      </w:r>
      <w:r w:rsidRPr="00E3457C">
        <w:rPr>
          <w:rFonts w:ascii="Muli" w:eastAsia="Arial" w:hAnsi="Muli" w:cstheme="minorHAnsi"/>
          <w:spacing w:val="-1"/>
          <w:sz w:val="22"/>
          <w:szCs w:val="22"/>
        </w:rPr>
        <w:t>e</w:t>
      </w:r>
      <w:r w:rsidRPr="00E3457C">
        <w:rPr>
          <w:rFonts w:ascii="Muli" w:eastAsia="Arial" w:hAnsi="Muli" w:cstheme="minorHAnsi"/>
          <w:sz w:val="22"/>
          <w:szCs w:val="22"/>
        </w:rPr>
        <w:t>s</w:t>
      </w:r>
      <w:r w:rsidRPr="00E3457C">
        <w:rPr>
          <w:rFonts w:ascii="Muli" w:eastAsia="Arial" w:hAnsi="Muli" w:cstheme="minorHAnsi"/>
          <w:spacing w:val="46"/>
          <w:sz w:val="22"/>
          <w:szCs w:val="22"/>
        </w:rPr>
        <w:t xml:space="preserve"> </w:t>
      </w:r>
      <w:r w:rsidRPr="00E3457C">
        <w:rPr>
          <w:rFonts w:ascii="Muli" w:eastAsia="Arial" w:hAnsi="Muli" w:cstheme="minorHAnsi"/>
          <w:spacing w:val="-2"/>
          <w:sz w:val="22"/>
          <w:szCs w:val="22"/>
        </w:rPr>
        <w:t>d</w:t>
      </w:r>
      <w:r w:rsidRPr="00E3457C">
        <w:rPr>
          <w:rFonts w:ascii="Muli" w:eastAsia="Arial" w:hAnsi="Muli" w:cstheme="minorHAnsi"/>
          <w:spacing w:val="1"/>
          <w:sz w:val="22"/>
          <w:szCs w:val="22"/>
        </w:rPr>
        <w:t>e</w:t>
      </w:r>
      <w:r w:rsidRPr="00E3457C">
        <w:rPr>
          <w:rFonts w:ascii="Muli" w:eastAsia="Arial" w:hAnsi="Muli" w:cstheme="minorHAnsi"/>
          <w:sz w:val="22"/>
          <w:szCs w:val="22"/>
        </w:rPr>
        <w:t>l</w:t>
      </w:r>
      <w:r w:rsidRPr="00E3457C">
        <w:rPr>
          <w:rFonts w:ascii="Muli" w:eastAsia="Arial" w:hAnsi="Muli" w:cstheme="minorHAnsi"/>
          <w:spacing w:val="45"/>
          <w:sz w:val="22"/>
          <w:szCs w:val="22"/>
        </w:rPr>
        <w:t xml:space="preserve"> </w:t>
      </w:r>
      <w:r w:rsidRPr="00E3457C">
        <w:rPr>
          <w:rFonts w:ascii="Muli" w:eastAsia="Arial" w:hAnsi="Muli" w:cstheme="minorHAnsi"/>
          <w:spacing w:val="-3"/>
          <w:sz w:val="22"/>
          <w:szCs w:val="22"/>
        </w:rPr>
        <w:t>Comité Coordinador</w:t>
      </w:r>
      <w:r w:rsidRPr="00E3457C">
        <w:rPr>
          <w:rFonts w:ascii="Muli" w:eastAsia="Arial" w:hAnsi="Muli" w:cstheme="minorHAnsi"/>
          <w:spacing w:val="1"/>
          <w:sz w:val="22"/>
          <w:szCs w:val="22"/>
        </w:rPr>
        <w:t>, con motivo de una sesión o mesa de trabajo, ubicados en dos o más recintos separados físicamente, pero intercomunicados me</w:t>
      </w:r>
      <w:r w:rsidRPr="00E3457C">
        <w:rPr>
          <w:rFonts w:ascii="Muli" w:eastAsia="Arial" w:hAnsi="Muli" w:cstheme="minorHAnsi"/>
          <w:spacing w:val="-2"/>
          <w:sz w:val="22"/>
          <w:szCs w:val="22"/>
        </w:rPr>
        <w:t>d</w:t>
      </w:r>
      <w:r w:rsidRPr="00E3457C">
        <w:rPr>
          <w:rFonts w:ascii="Muli" w:eastAsia="Arial" w:hAnsi="Muli" w:cstheme="minorHAnsi"/>
          <w:spacing w:val="1"/>
          <w:sz w:val="22"/>
          <w:szCs w:val="22"/>
        </w:rPr>
        <w:t>ia</w:t>
      </w:r>
      <w:r w:rsidRPr="00E3457C">
        <w:rPr>
          <w:rFonts w:ascii="Muli" w:eastAsia="Arial" w:hAnsi="Muli" w:cstheme="minorHAnsi"/>
          <w:spacing w:val="-2"/>
          <w:sz w:val="22"/>
          <w:szCs w:val="22"/>
        </w:rPr>
        <w:t>n</w:t>
      </w:r>
      <w:r w:rsidRPr="00E3457C">
        <w:rPr>
          <w:rFonts w:ascii="Muli" w:eastAsia="Arial" w:hAnsi="Muli" w:cstheme="minorHAnsi"/>
          <w:sz w:val="22"/>
          <w:szCs w:val="22"/>
        </w:rPr>
        <w:t>te</w:t>
      </w:r>
      <w:r w:rsidRPr="00E3457C">
        <w:rPr>
          <w:rFonts w:ascii="Muli" w:eastAsia="Arial" w:hAnsi="Muli" w:cstheme="minorHAnsi"/>
          <w:spacing w:val="4"/>
          <w:sz w:val="22"/>
          <w:szCs w:val="22"/>
        </w:rPr>
        <w:t xml:space="preserve"> </w:t>
      </w:r>
      <w:r w:rsidRPr="00E3457C">
        <w:rPr>
          <w:rFonts w:ascii="Muli" w:eastAsia="Arial" w:hAnsi="Muli" w:cstheme="minorHAnsi"/>
          <w:spacing w:val="1"/>
          <w:sz w:val="22"/>
          <w:szCs w:val="22"/>
        </w:rPr>
        <w:t>e</w:t>
      </w:r>
      <w:r w:rsidRPr="00E3457C">
        <w:rPr>
          <w:rFonts w:ascii="Muli" w:eastAsia="Arial" w:hAnsi="Muli" w:cstheme="minorHAnsi"/>
          <w:sz w:val="22"/>
          <w:szCs w:val="22"/>
        </w:rPr>
        <w:t>l</w:t>
      </w:r>
      <w:r w:rsidRPr="00E3457C">
        <w:rPr>
          <w:rFonts w:ascii="Muli" w:eastAsia="Arial" w:hAnsi="Muli" w:cstheme="minorHAnsi"/>
          <w:spacing w:val="2"/>
          <w:sz w:val="22"/>
          <w:szCs w:val="22"/>
        </w:rPr>
        <w:t xml:space="preserve"> </w:t>
      </w:r>
      <w:r w:rsidRPr="00E3457C">
        <w:rPr>
          <w:rFonts w:ascii="Muli" w:eastAsia="Arial" w:hAnsi="Muli" w:cstheme="minorHAnsi"/>
          <w:spacing w:val="1"/>
          <w:sz w:val="22"/>
          <w:szCs w:val="22"/>
        </w:rPr>
        <w:t>u</w:t>
      </w:r>
      <w:r w:rsidRPr="00E3457C">
        <w:rPr>
          <w:rFonts w:ascii="Muli" w:eastAsia="Arial" w:hAnsi="Muli" w:cstheme="minorHAnsi"/>
          <w:spacing w:val="-1"/>
          <w:sz w:val="22"/>
          <w:szCs w:val="22"/>
        </w:rPr>
        <w:t>s</w:t>
      </w:r>
      <w:r w:rsidRPr="00E3457C">
        <w:rPr>
          <w:rFonts w:ascii="Muli" w:eastAsia="Arial" w:hAnsi="Muli" w:cstheme="minorHAnsi"/>
          <w:sz w:val="22"/>
          <w:szCs w:val="22"/>
        </w:rPr>
        <w:t>o</w:t>
      </w:r>
      <w:r w:rsidRPr="00E3457C">
        <w:rPr>
          <w:rFonts w:ascii="Muli" w:eastAsia="Arial" w:hAnsi="Muli" w:cstheme="minorHAnsi"/>
          <w:spacing w:val="2"/>
          <w:sz w:val="22"/>
          <w:szCs w:val="22"/>
        </w:rPr>
        <w:t xml:space="preserve"> </w:t>
      </w:r>
      <w:r w:rsidRPr="00E3457C">
        <w:rPr>
          <w:rFonts w:ascii="Muli" w:eastAsia="Arial" w:hAnsi="Muli" w:cstheme="minorHAnsi"/>
          <w:spacing w:val="1"/>
          <w:sz w:val="22"/>
          <w:szCs w:val="22"/>
        </w:rPr>
        <w:t>d</w:t>
      </w:r>
      <w:r w:rsidRPr="00E3457C">
        <w:rPr>
          <w:rFonts w:ascii="Muli" w:eastAsia="Arial" w:hAnsi="Muli" w:cstheme="minorHAnsi"/>
          <w:sz w:val="22"/>
          <w:szCs w:val="22"/>
        </w:rPr>
        <w:t>e</w:t>
      </w:r>
      <w:r w:rsidRPr="00E3457C">
        <w:rPr>
          <w:rFonts w:ascii="Muli" w:eastAsia="Arial" w:hAnsi="Muli" w:cstheme="minorHAnsi"/>
          <w:spacing w:val="2"/>
          <w:sz w:val="22"/>
          <w:szCs w:val="22"/>
        </w:rPr>
        <w:t xml:space="preserve"> </w:t>
      </w:r>
      <w:r w:rsidRPr="00E3457C">
        <w:rPr>
          <w:rFonts w:ascii="Muli" w:eastAsia="Arial" w:hAnsi="Muli" w:cstheme="minorHAnsi"/>
          <w:spacing w:val="1"/>
          <w:sz w:val="22"/>
          <w:szCs w:val="22"/>
        </w:rPr>
        <w:t>la</w:t>
      </w:r>
      <w:r w:rsidRPr="00E3457C">
        <w:rPr>
          <w:rFonts w:ascii="Muli" w:eastAsia="Arial" w:hAnsi="Muli" w:cstheme="minorHAnsi"/>
          <w:sz w:val="22"/>
          <w:szCs w:val="22"/>
        </w:rPr>
        <w:t>s</w:t>
      </w:r>
      <w:r w:rsidRPr="00E3457C">
        <w:rPr>
          <w:rFonts w:ascii="Muli" w:eastAsia="Arial" w:hAnsi="Muli" w:cstheme="minorHAnsi"/>
          <w:spacing w:val="3"/>
          <w:sz w:val="22"/>
          <w:szCs w:val="22"/>
        </w:rPr>
        <w:t xml:space="preserve"> </w:t>
      </w:r>
      <w:r w:rsidRPr="00E3457C">
        <w:rPr>
          <w:rFonts w:ascii="Muli" w:eastAsia="Arial" w:hAnsi="Muli" w:cstheme="minorHAnsi"/>
          <w:sz w:val="22"/>
          <w:szCs w:val="22"/>
        </w:rPr>
        <w:t>t</w:t>
      </w:r>
      <w:r w:rsidRPr="00E3457C">
        <w:rPr>
          <w:rFonts w:ascii="Muli" w:eastAsia="Arial" w:hAnsi="Muli" w:cstheme="minorHAnsi"/>
          <w:spacing w:val="-1"/>
          <w:sz w:val="22"/>
          <w:szCs w:val="22"/>
        </w:rPr>
        <w:t>e</w:t>
      </w:r>
      <w:r w:rsidRPr="00E3457C">
        <w:rPr>
          <w:rFonts w:ascii="Muli" w:eastAsia="Arial" w:hAnsi="Muli" w:cstheme="minorHAnsi"/>
          <w:spacing w:val="1"/>
          <w:sz w:val="22"/>
          <w:szCs w:val="22"/>
        </w:rPr>
        <w:t>cn</w:t>
      </w:r>
      <w:r w:rsidRPr="00E3457C">
        <w:rPr>
          <w:rFonts w:ascii="Muli" w:eastAsia="Arial" w:hAnsi="Muli" w:cstheme="minorHAnsi"/>
          <w:spacing w:val="-2"/>
          <w:sz w:val="22"/>
          <w:szCs w:val="22"/>
        </w:rPr>
        <w:t>o</w:t>
      </w:r>
      <w:r w:rsidRPr="00E3457C">
        <w:rPr>
          <w:rFonts w:ascii="Muli" w:eastAsia="Arial" w:hAnsi="Muli" w:cstheme="minorHAnsi"/>
          <w:spacing w:val="1"/>
          <w:sz w:val="22"/>
          <w:szCs w:val="22"/>
        </w:rPr>
        <w:t>log</w:t>
      </w:r>
      <w:r w:rsidRPr="00E3457C">
        <w:rPr>
          <w:rFonts w:ascii="Muli" w:eastAsia="Arial" w:hAnsi="Muli" w:cstheme="minorHAnsi"/>
          <w:spacing w:val="-2"/>
          <w:sz w:val="22"/>
          <w:szCs w:val="22"/>
        </w:rPr>
        <w:t>í</w:t>
      </w:r>
      <w:r w:rsidRPr="00E3457C">
        <w:rPr>
          <w:rFonts w:ascii="Muli" w:eastAsia="Arial" w:hAnsi="Muli" w:cstheme="minorHAnsi"/>
          <w:spacing w:val="1"/>
          <w:sz w:val="22"/>
          <w:szCs w:val="22"/>
        </w:rPr>
        <w:t>a</w:t>
      </w:r>
      <w:r w:rsidRPr="00E3457C">
        <w:rPr>
          <w:rFonts w:ascii="Muli" w:eastAsia="Arial" w:hAnsi="Muli" w:cstheme="minorHAnsi"/>
          <w:sz w:val="22"/>
          <w:szCs w:val="22"/>
        </w:rPr>
        <w:t>s</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d</w:t>
      </w:r>
      <w:r w:rsidRPr="00E3457C">
        <w:rPr>
          <w:rFonts w:ascii="Muli" w:eastAsia="Arial" w:hAnsi="Muli" w:cstheme="minorHAnsi"/>
          <w:sz w:val="22"/>
          <w:szCs w:val="22"/>
        </w:rPr>
        <w:t>e</w:t>
      </w:r>
      <w:r w:rsidRPr="00E3457C">
        <w:rPr>
          <w:rFonts w:ascii="Muli" w:eastAsia="Arial" w:hAnsi="Muli" w:cstheme="minorHAnsi"/>
          <w:spacing w:val="3"/>
          <w:sz w:val="22"/>
          <w:szCs w:val="22"/>
        </w:rPr>
        <w:t xml:space="preserve"> </w:t>
      </w:r>
      <w:r w:rsidRPr="00E3457C">
        <w:rPr>
          <w:rFonts w:ascii="Muli" w:eastAsia="Arial" w:hAnsi="Muli" w:cstheme="minorHAnsi"/>
          <w:spacing w:val="-2"/>
          <w:sz w:val="22"/>
          <w:szCs w:val="22"/>
        </w:rPr>
        <w:t>l</w:t>
      </w:r>
      <w:r w:rsidRPr="00E3457C">
        <w:rPr>
          <w:rFonts w:ascii="Muli" w:eastAsia="Arial" w:hAnsi="Muli" w:cstheme="minorHAnsi"/>
          <w:sz w:val="22"/>
          <w:szCs w:val="22"/>
        </w:rPr>
        <w:t>a</w:t>
      </w:r>
      <w:r w:rsidRPr="00E3457C">
        <w:rPr>
          <w:rFonts w:ascii="Muli" w:eastAsia="Arial" w:hAnsi="Muli" w:cstheme="minorHAnsi"/>
          <w:spacing w:val="2"/>
          <w:sz w:val="22"/>
          <w:szCs w:val="22"/>
        </w:rPr>
        <w:t xml:space="preserve"> </w:t>
      </w:r>
      <w:r w:rsidRPr="00E3457C">
        <w:rPr>
          <w:rFonts w:ascii="Muli" w:eastAsia="Arial" w:hAnsi="Muli" w:cstheme="minorHAnsi"/>
          <w:spacing w:val="1"/>
          <w:sz w:val="22"/>
          <w:szCs w:val="22"/>
        </w:rPr>
        <w:t>in</w:t>
      </w:r>
      <w:r w:rsidRPr="00E3457C">
        <w:rPr>
          <w:rFonts w:ascii="Muli" w:eastAsia="Arial" w:hAnsi="Muli" w:cstheme="minorHAnsi"/>
          <w:sz w:val="22"/>
          <w:szCs w:val="22"/>
        </w:rPr>
        <w:t>f</w:t>
      </w:r>
      <w:r w:rsidRPr="00E3457C">
        <w:rPr>
          <w:rFonts w:ascii="Muli" w:eastAsia="Arial" w:hAnsi="Muli" w:cstheme="minorHAnsi"/>
          <w:spacing w:val="1"/>
          <w:sz w:val="22"/>
          <w:szCs w:val="22"/>
        </w:rPr>
        <w:t>o</w:t>
      </w:r>
      <w:r w:rsidRPr="00E3457C">
        <w:rPr>
          <w:rFonts w:ascii="Muli" w:eastAsia="Arial" w:hAnsi="Muli" w:cstheme="minorHAnsi"/>
          <w:spacing w:val="-2"/>
          <w:sz w:val="22"/>
          <w:szCs w:val="22"/>
        </w:rPr>
        <w:t>r</w:t>
      </w:r>
      <w:r w:rsidRPr="00E3457C">
        <w:rPr>
          <w:rFonts w:ascii="Muli" w:eastAsia="Arial" w:hAnsi="Muli" w:cstheme="minorHAnsi"/>
          <w:spacing w:val="1"/>
          <w:sz w:val="22"/>
          <w:szCs w:val="22"/>
        </w:rPr>
        <w:t>ma</w:t>
      </w:r>
      <w:r w:rsidRPr="00E3457C">
        <w:rPr>
          <w:rFonts w:ascii="Muli" w:eastAsia="Arial" w:hAnsi="Muli" w:cstheme="minorHAnsi"/>
          <w:spacing w:val="-1"/>
          <w:sz w:val="22"/>
          <w:szCs w:val="22"/>
        </w:rPr>
        <w:t>c</w:t>
      </w:r>
      <w:r w:rsidRPr="00E3457C">
        <w:rPr>
          <w:rFonts w:ascii="Muli" w:eastAsia="Arial" w:hAnsi="Muli" w:cstheme="minorHAnsi"/>
          <w:spacing w:val="1"/>
          <w:sz w:val="22"/>
          <w:szCs w:val="22"/>
        </w:rPr>
        <w:t>ió</w:t>
      </w:r>
      <w:r w:rsidRPr="00E3457C">
        <w:rPr>
          <w:rFonts w:ascii="Muli" w:eastAsia="Arial" w:hAnsi="Muli" w:cstheme="minorHAnsi"/>
          <w:sz w:val="22"/>
          <w:szCs w:val="22"/>
        </w:rPr>
        <w:t>n</w:t>
      </w:r>
      <w:r w:rsidRPr="00E3457C">
        <w:rPr>
          <w:rFonts w:ascii="Muli" w:eastAsia="Arial" w:hAnsi="Muli" w:cstheme="minorHAnsi"/>
          <w:spacing w:val="3"/>
          <w:sz w:val="22"/>
          <w:szCs w:val="22"/>
        </w:rPr>
        <w:t xml:space="preserve"> </w:t>
      </w:r>
      <w:r w:rsidRPr="00E3457C">
        <w:rPr>
          <w:rFonts w:ascii="Muli" w:eastAsia="Arial" w:hAnsi="Muli" w:cstheme="minorHAnsi"/>
          <w:sz w:val="22"/>
          <w:szCs w:val="22"/>
        </w:rPr>
        <w:t xml:space="preserve">y </w:t>
      </w:r>
      <w:r w:rsidRPr="00E3457C">
        <w:rPr>
          <w:rFonts w:ascii="Muli" w:eastAsia="Arial" w:hAnsi="Muli" w:cstheme="minorHAnsi"/>
          <w:spacing w:val="1"/>
          <w:sz w:val="22"/>
          <w:szCs w:val="22"/>
        </w:rPr>
        <w:t>com</w:t>
      </w:r>
      <w:r w:rsidRPr="00E3457C">
        <w:rPr>
          <w:rFonts w:ascii="Muli" w:eastAsia="Arial" w:hAnsi="Muli" w:cstheme="minorHAnsi"/>
          <w:spacing w:val="-2"/>
          <w:sz w:val="22"/>
          <w:szCs w:val="22"/>
        </w:rPr>
        <w:t>u</w:t>
      </w:r>
      <w:r w:rsidRPr="00E3457C">
        <w:rPr>
          <w:rFonts w:ascii="Muli" w:eastAsia="Arial" w:hAnsi="Muli" w:cstheme="minorHAnsi"/>
          <w:spacing w:val="1"/>
          <w:sz w:val="22"/>
          <w:szCs w:val="22"/>
        </w:rPr>
        <w:t>n</w:t>
      </w:r>
      <w:r w:rsidRPr="00E3457C">
        <w:rPr>
          <w:rFonts w:ascii="Muli" w:eastAsia="Arial" w:hAnsi="Muli" w:cstheme="minorHAnsi"/>
          <w:spacing w:val="-2"/>
          <w:sz w:val="22"/>
          <w:szCs w:val="22"/>
        </w:rPr>
        <w:t>i</w:t>
      </w:r>
      <w:r w:rsidRPr="00E3457C">
        <w:rPr>
          <w:rFonts w:ascii="Muli" w:eastAsia="Arial" w:hAnsi="Muli" w:cstheme="minorHAnsi"/>
          <w:spacing w:val="1"/>
          <w:sz w:val="22"/>
          <w:szCs w:val="22"/>
        </w:rPr>
        <w:t>ca</w:t>
      </w:r>
      <w:r w:rsidRPr="00E3457C">
        <w:rPr>
          <w:rFonts w:ascii="Muli" w:eastAsia="Arial" w:hAnsi="Muli" w:cstheme="minorHAnsi"/>
          <w:spacing w:val="-1"/>
          <w:sz w:val="22"/>
          <w:szCs w:val="22"/>
        </w:rPr>
        <w:t>c</w:t>
      </w:r>
      <w:r w:rsidRPr="00E3457C">
        <w:rPr>
          <w:rFonts w:ascii="Muli" w:eastAsia="Arial" w:hAnsi="Muli" w:cstheme="minorHAnsi"/>
          <w:spacing w:val="1"/>
          <w:sz w:val="22"/>
          <w:szCs w:val="22"/>
        </w:rPr>
        <w:t>ión</w:t>
      </w:r>
      <w:r w:rsidRPr="00E3457C">
        <w:rPr>
          <w:rFonts w:ascii="Muli" w:eastAsia="Arial" w:hAnsi="Muli" w:cstheme="minorHAnsi"/>
          <w:sz w:val="22"/>
          <w:szCs w:val="22"/>
        </w:rPr>
        <w:t>,</w:t>
      </w:r>
      <w:r w:rsidRPr="00E3457C">
        <w:rPr>
          <w:rFonts w:ascii="Muli" w:eastAsia="Arial" w:hAnsi="Muli" w:cstheme="minorHAnsi"/>
          <w:spacing w:val="4"/>
          <w:sz w:val="22"/>
          <w:szCs w:val="22"/>
        </w:rPr>
        <w:t xml:space="preserve"> </w:t>
      </w:r>
      <w:r w:rsidRPr="00E3457C">
        <w:rPr>
          <w:rFonts w:ascii="Muli" w:eastAsia="Arial" w:hAnsi="Muli" w:cstheme="minorHAnsi"/>
          <w:sz w:val="22"/>
          <w:szCs w:val="22"/>
        </w:rPr>
        <w:t>a</w:t>
      </w:r>
      <w:r w:rsidRPr="00E3457C">
        <w:rPr>
          <w:rFonts w:ascii="Muli" w:eastAsia="Arial" w:hAnsi="Muli" w:cstheme="minorHAnsi"/>
          <w:spacing w:val="2"/>
          <w:sz w:val="22"/>
          <w:szCs w:val="22"/>
        </w:rPr>
        <w:t xml:space="preserve"> </w:t>
      </w:r>
      <w:r w:rsidRPr="00E3457C">
        <w:rPr>
          <w:rFonts w:ascii="Muli" w:eastAsia="Arial" w:hAnsi="Muli" w:cstheme="minorHAnsi"/>
          <w:sz w:val="22"/>
          <w:szCs w:val="22"/>
        </w:rPr>
        <w:t>f</w:t>
      </w:r>
      <w:r w:rsidRPr="00E3457C">
        <w:rPr>
          <w:rFonts w:ascii="Muli" w:eastAsia="Arial" w:hAnsi="Muli" w:cstheme="minorHAnsi"/>
          <w:spacing w:val="-1"/>
          <w:sz w:val="22"/>
          <w:szCs w:val="22"/>
        </w:rPr>
        <w:t>i</w:t>
      </w:r>
      <w:r w:rsidRPr="00E3457C">
        <w:rPr>
          <w:rFonts w:ascii="Muli" w:eastAsia="Arial" w:hAnsi="Muli" w:cstheme="minorHAnsi"/>
          <w:sz w:val="22"/>
          <w:szCs w:val="22"/>
        </w:rPr>
        <w:t xml:space="preserve">n </w:t>
      </w:r>
      <w:r w:rsidRPr="00E3457C">
        <w:rPr>
          <w:rFonts w:ascii="Muli" w:eastAsia="Arial" w:hAnsi="Muli" w:cstheme="minorHAnsi"/>
          <w:spacing w:val="1"/>
          <w:sz w:val="22"/>
          <w:szCs w:val="22"/>
        </w:rPr>
        <w:t>d</w:t>
      </w:r>
      <w:r w:rsidRPr="00E3457C">
        <w:rPr>
          <w:rFonts w:ascii="Muli" w:eastAsia="Arial" w:hAnsi="Muli" w:cstheme="minorHAnsi"/>
          <w:sz w:val="22"/>
          <w:szCs w:val="22"/>
        </w:rPr>
        <w:t>e</w:t>
      </w:r>
      <w:r w:rsidRPr="00E3457C">
        <w:rPr>
          <w:rFonts w:ascii="Muli" w:eastAsia="Arial" w:hAnsi="Muli" w:cstheme="minorHAnsi"/>
          <w:spacing w:val="2"/>
          <w:sz w:val="22"/>
          <w:szCs w:val="22"/>
        </w:rPr>
        <w:t xml:space="preserve"> </w:t>
      </w:r>
      <w:r w:rsidRPr="00E3457C">
        <w:rPr>
          <w:rFonts w:ascii="Muli" w:eastAsia="Arial" w:hAnsi="Muli" w:cstheme="minorHAnsi"/>
          <w:spacing w:val="1"/>
          <w:sz w:val="22"/>
          <w:szCs w:val="22"/>
        </w:rPr>
        <w:t>que pa</w:t>
      </w:r>
      <w:r w:rsidRPr="00E3457C">
        <w:rPr>
          <w:rFonts w:ascii="Muli" w:eastAsia="Arial" w:hAnsi="Muli" w:cstheme="minorHAnsi"/>
          <w:sz w:val="22"/>
          <w:szCs w:val="22"/>
        </w:rPr>
        <w:t>rt</w:t>
      </w:r>
      <w:r w:rsidRPr="00E3457C">
        <w:rPr>
          <w:rFonts w:ascii="Muli" w:eastAsia="Arial" w:hAnsi="Muli" w:cstheme="minorHAnsi"/>
          <w:spacing w:val="-1"/>
          <w:sz w:val="22"/>
          <w:szCs w:val="22"/>
        </w:rPr>
        <w:t>i</w:t>
      </w:r>
      <w:r w:rsidRPr="00E3457C">
        <w:rPr>
          <w:rFonts w:ascii="Muli" w:eastAsia="Arial" w:hAnsi="Muli" w:cstheme="minorHAnsi"/>
          <w:spacing w:val="1"/>
          <w:sz w:val="22"/>
          <w:szCs w:val="22"/>
        </w:rPr>
        <w:t>cip</w:t>
      </w:r>
      <w:r w:rsidRPr="00E3457C">
        <w:rPr>
          <w:rFonts w:ascii="Muli" w:eastAsia="Arial" w:hAnsi="Muli" w:cstheme="minorHAnsi"/>
          <w:spacing w:val="-2"/>
          <w:sz w:val="22"/>
          <w:szCs w:val="22"/>
        </w:rPr>
        <w:t>e</w:t>
      </w:r>
      <w:r w:rsidRPr="00E3457C">
        <w:rPr>
          <w:rFonts w:ascii="Muli" w:eastAsia="Arial" w:hAnsi="Muli" w:cstheme="minorHAnsi"/>
          <w:sz w:val="22"/>
          <w:szCs w:val="22"/>
        </w:rPr>
        <w:t>n</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e</w:t>
      </w:r>
      <w:r w:rsidRPr="00E3457C">
        <w:rPr>
          <w:rFonts w:ascii="Muli" w:eastAsia="Arial" w:hAnsi="Muli" w:cstheme="minorHAnsi"/>
          <w:sz w:val="22"/>
          <w:szCs w:val="22"/>
        </w:rPr>
        <w:t>n</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l</w:t>
      </w:r>
      <w:r w:rsidRPr="00E3457C">
        <w:rPr>
          <w:rFonts w:ascii="Muli" w:eastAsia="Arial" w:hAnsi="Muli" w:cstheme="minorHAnsi"/>
          <w:sz w:val="22"/>
          <w:szCs w:val="22"/>
        </w:rPr>
        <w:t xml:space="preserve">a </w:t>
      </w:r>
      <w:r w:rsidRPr="00E3457C">
        <w:rPr>
          <w:rFonts w:ascii="Muli" w:eastAsia="Arial" w:hAnsi="Muli" w:cstheme="minorHAnsi"/>
          <w:spacing w:val="1"/>
          <w:sz w:val="22"/>
          <w:szCs w:val="22"/>
        </w:rPr>
        <w:t>di</w:t>
      </w:r>
      <w:r w:rsidRPr="00E3457C">
        <w:rPr>
          <w:rFonts w:ascii="Muli" w:eastAsia="Arial" w:hAnsi="Muli" w:cstheme="minorHAnsi"/>
          <w:spacing w:val="-1"/>
          <w:sz w:val="22"/>
          <w:szCs w:val="22"/>
        </w:rPr>
        <w:t>s</w:t>
      </w:r>
      <w:r w:rsidRPr="00E3457C">
        <w:rPr>
          <w:rFonts w:ascii="Muli" w:eastAsia="Arial" w:hAnsi="Muli" w:cstheme="minorHAnsi"/>
          <w:spacing w:val="1"/>
          <w:sz w:val="22"/>
          <w:szCs w:val="22"/>
        </w:rPr>
        <w:t>c</w:t>
      </w:r>
      <w:r w:rsidRPr="00E3457C">
        <w:rPr>
          <w:rFonts w:ascii="Muli" w:eastAsia="Arial" w:hAnsi="Muli" w:cstheme="minorHAnsi"/>
          <w:spacing w:val="-2"/>
          <w:sz w:val="22"/>
          <w:szCs w:val="22"/>
        </w:rPr>
        <w:t>u</w:t>
      </w:r>
      <w:r w:rsidRPr="00E3457C">
        <w:rPr>
          <w:rFonts w:ascii="Muli" w:eastAsia="Arial" w:hAnsi="Muli" w:cstheme="minorHAnsi"/>
          <w:spacing w:val="1"/>
          <w:sz w:val="22"/>
          <w:szCs w:val="22"/>
        </w:rPr>
        <w:t>si</w:t>
      </w:r>
      <w:r w:rsidRPr="00E3457C">
        <w:rPr>
          <w:rFonts w:ascii="Muli" w:eastAsia="Arial" w:hAnsi="Muli" w:cstheme="minorHAnsi"/>
          <w:spacing w:val="-2"/>
          <w:sz w:val="22"/>
          <w:szCs w:val="22"/>
        </w:rPr>
        <w:t>ó</w:t>
      </w:r>
      <w:r w:rsidRPr="00E3457C">
        <w:rPr>
          <w:rFonts w:ascii="Muli" w:eastAsia="Arial" w:hAnsi="Muli" w:cstheme="minorHAnsi"/>
          <w:spacing w:val="1"/>
          <w:sz w:val="22"/>
          <w:szCs w:val="22"/>
        </w:rPr>
        <w:t>n</w:t>
      </w:r>
      <w:r w:rsidRPr="00E3457C">
        <w:rPr>
          <w:rFonts w:ascii="Muli" w:eastAsia="Arial" w:hAnsi="Muli" w:cstheme="minorHAnsi"/>
          <w:sz w:val="22"/>
          <w:szCs w:val="22"/>
        </w:rPr>
        <w:t>,</w:t>
      </w:r>
      <w:r w:rsidRPr="00E3457C">
        <w:rPr>
          <w:rFonts w:ascii="Muli" w:eastAsia="Arial" w:hAnsi="Muli" w:cstheme="minorHAnsi"/>
          <w:spacing w:val="4"/>
          <w:sz w:val="22"/>
          <w:szCs w:val="22"/>
        </w:rPr>
        <w:t xml:space="preserve"> </w:t>
      </w:r>
      <w:r w:rsidRPr="00E3457C">
        <w:rPr>
          <w:rFonts w:ascii="Muli" w:eastAsia="Arial" w:hAnsi="Muli" w:cstheme="minorHAnsi"/>
          <w:spacing w:val="-2"/>
          <w:sz w:val="22"/>
          <w:szCs w:val="22"/>
        </w:rPr>
        <w:t>d</w:t>
      </w:r>
      <w:r w:rsidRPr="00E3457C">
        <w:rPr>
          <w:rFonts w:ascii="Muli" w:eastAsia="Arial" w:hAnsi="Muli" w:cstheme="minorHAnsi"/>
          <w:spacing w:val="1"/>
          <w:sz w:val="22"/>
          <w:szCs w:val="22"/>
        </w:rPr>
        <w:t>eli</w:t>
      </w:r>
      <w:r w:rsidRPr="00E3457C">
        <w:rPr>
          <w:rFonts w:ascii="Muli" w:eastAsia="Arial" w:hAnsi="Muli" w:cstheme="minorHAnsi"/>
          <w:spacing w:val="-2"/>
          <w:sz w:val="22"/>
          <w:szCs w:val="22"/>
        </w:rPr>
        <w:t>b</w:t>
      </w:r>
      <w:r w:rsidRPr="00E3457C">
        <w:rPr>
          <w:rFonts w:ascii="Muli" w:eastAsia="Arial" w:hAnsi="Muli" w:cstheme="minorHAnsi"/>
          <w:spacing w:val="1"/>
          <w:sz w:val="22"/>
          <w:szCs w:val="22"/>
        </w:rPr>
        <w:t>e</w:t>
      </w:r>
      <w:r w:rsidRPr="00E3457C">
        <w:rPr>
          <w:rFonts w:ascii="Muli" w:eastAsia="Arial" w:hAnsi="Muli" w:cstheme="minorHAnsi"/>
          <w:sz w:val="22"/>
          <w:szCs w:val="22"/>
        </w:rPr>
        <w:t>r</w:t>
      </w:r>
      <w:r w:rsidRPr="00E3457C">
        <w:rPr>
          <w:rFonts w:ascii="Muli" w:eastAsia="Arial" w:hAnsi="Muli" w:cstheme="minorHAnsi"/>
          <w:spacing w:val="1"/>
          <w:sz w:val="22"/>
          <w:szCs w:val="22"/>
        </w:rPr>
        <w:t>a</w:t>
      </w:r>
      <w:r w:rsidRPr="00E3457C">
        <w:rPr>
          <w:rFonts w:ascii="Muli" w:eastAsia="Arial" w:hAnsi="Muli" w:cstheme="minorHAnsi"/>
          <w:spacing w:val="-1"/>
          <w:sz w:val="22"/>
          <w:szCs w:val="22"/>
        </w:rPr>
        <w:t>c</w:t>
      </w:r>
      <w:r w:rsidRPr="00E3457C">
        <w:rPr>
          <w:rFonts w:ascii="Muli" w:eastAsia="Arial" w:hAnsi="Muli" w:cstheme="minorHAnsi"/>
          <w:spacing w:val="1"/>
          <w:sz w:val="22"/>
          <w:szCs w:val="22"/>
        </w:rPr>
        <w:t>ión</w:t>
      </w:r>
      <w:r w:rsidRPr="00E3457C">
        <w:rPr>
          <w:rFonts w:ascii="Muli" w:eastAsia="Arial" w:hAnsi="Muli" w:cstheme="minorHAnsi"/>
          <w:sz w:val="22"/>
          <w:szCs w:val="22"/>
        </w:rPr>
        <w:t>,</w:t>
      </w:r>
      <w:r w:rsidRPr="00E3457C">
        <w:rPr>
          <w:rFonts w:ascii="Muli" w:eastAsia="Arial" w:hAnsi="Muli" w:cstheme="minorHAnsi"/>
          <w:spacing w:val="4"/>
          <w:sz w:val="22"/>
          <w:szCs w:val="22"/>
        </w:rPr>
        <w:t xml:space="preserve"> </w:t>
      </w:r>
      <w:r w:rsidRPr="00E3457C">
        <w:rPr>
          <w:rFonts w:ascii="Muli" w:eastAsia="Arial" w:hAnsi="Muli" w:cstheme="minorHAnsi"/>
          <w:spacing w:val="1"/>
          <w:sz w:val="22"/>
          <w:szCs w:val="22"/>
        </w:rPr>
        <w:t>an</w:t>
      </w:r>
      <w:r w:rsidRPr="00E3457C">
        <w:rPr>
          <w:rFonts w:ascii="Muli" w:eastAsia="Arial" w:hAnsi="Muli" w:cstheme="minorHAnsi"/>
          <w:spacing w:val="-2"/>
          <w:sz w:val="22"/>
          <w:szCs w:val="22"/>
        </w:rPr>
        <w:t>á</w:t>
      </w:r>
      <w:r w:rsidRPr="00E3457C">
        <w:rPr>
          <w:rFonts w:ascii="Muli" w:eastAsia="Arial" w:hAnsi="Muli" w:cstheme="minorHAnsi"/>
          <w:spacing w:val="1"/>
          <w:sz w:val="22"/>
          <w:szCs w:val="22"/>
        </w:rPr>
        <w:t>l</w:t>
      </w:r>
      <w:r w:rsidRPr="00E3457C">
        <w:rPr>
          <w:rFonts w:ascii="Muli" w:eastAsia="Arial" w:hAnsi="Muli" w:cstheme="minorHAnsi"/>
          <w:spacing w:val="-2"/>
          <w:sz w:val="22"/>
          <w:szCs w:val="22"/>
        </w:rPr>
        <w:t>i</w:t>
      </w:r>
      <w:r w:rsidRPr="00E3457C">
        <w:rPr>
          <w:rFonts w:ascii="Muli" w:eastAsia="Arial" w:hAnsi="Muli" w:cstheme="minorHAnsi"/>
          <w:spacing w:val="1"/>
          <w:sz w:val="22"/>
          <w:szCs w:val="22"/>
        </w:rPr>
        <w:t>si</w:t>
      </w:r>
      <w:r w:rsidRPr="00E3457C">
        <w:rPr>
          <w:rFonts w:ascii="Muli" w:eastAsia="Arial" w:hAnsi="Muli" w:cstheme="minorHAnsi"/>
          <w:sz w:val="22"/>
          <w:szCs w:val="22"/>
        </w:rPr>
        <w:t>s</w:t>
      </w:r>
      <w:r w:rsidRPr="00E3457C">
        <w:rPr>
          <w:rFonts w:ascii="Muli" w:eastAsia="Arial" w:hAnsi="Muli" w:cstheme="minorHAnsi"/>
          <w:spacing w:val="4"/>
          <w:sz w:val="22"/>
          <w:szCs w:val="22"/>
        </w:rPr>
        <w:t xml:space="preserve"> </w:t>
      </w:r>
      <w:r w:rsidRPr="00E3457C">
        <w:rPr>
          <w:rFonts w:ascii="Muli" w:eastAsia="Arial" w:hAnsi="Muli" w:cstheme="minorHAnsi"/>
          <w:sz w:val="22"/>
          <w:szCs w:val="22"/>
        </w:rPr>
        <w:t>y</w:t>
      </w:r>
      <w:r w:rsidRPr="00E3457C">
        <w:rPr>
          <w:rFonts w:ascii="Muli" w:eastAsia="Arial" w:hAnsi="Muli" w:cstheme="minorHAnsi"/>
          <w:spacing w:val="1"/>
          <w:sz w:val="22"/>
          <w:szCs w:val="22"/>
        </w:rPr>
        <w:t xml:space="preserve"> d</w:t>
      </w:r>
      <w:r w:rsidRPr="00E3457C">
        <w:rPr>
          <w:rFonts w:ascii="Muli" w:eastAsia="Arial" w:hAnsi="Muli" w:cstheme="minorHAnsi"/>
          <w:spacing w:val="-2"/>
          <w:sz w:val="22"/>
          <w:szCs w:val="22"/>
        </w:rPr>
        <w:t>i</w:t>
      </w:r>
      <w:r w:rsidRPr="00E3457C">
        <w:rPr>
          <w:rFonts w:ascii="Muli" w:eastAsia="Arial" w:hAnsi="Muli" w:cstheme="minorHAnsi"/>
          <w:spacing w:val="1"/>
          <w:sz w:val="22"/>
          <w:szCs w:val="22"/>
        </w:rPr>
        <w:t>c</w:t>
      </w:r>
      <w:r w:rsidRPr="00E3457C">
        <w:rPr>
          <w:rFonts w:ascii="Muli" w:eastAsia="Arial" w:hAnsi="Muli" w:cstheme="minorHAnsi"/>
          <w:spacing w:val="-2"/>
          <w:sz w:val="22"/>
          <w:szCs w:val="22"/>
        </w:rPr>
        <w:t>t</w:t>
      </w:r>
      <w:r w:rsidRPr="00E3457C">
        <w:rPr>
          <w:rFonts w:ascii="Muli" w:eastAsia="Arial" w:hAnsi="Muli" w:cstheme="minorHAnsi"/>
          <w:spacing w:val="1"/>
          <w:sz w:val="22"/>
          <w:szCs w:val="22"/>
        </w:rPr>
        <w:t>ame</w:t>
      </w:r>
      <w:r w:rsidRPr="00E3457C">
        <w:rPr>
          <w:rFonts w:ascii="Muli" w:eastAsia="Arial" w:hAnsi="Muli" w:cstheme="minorHAnsi"/>
          <w:sz w:val="22"/>
          <w:szCs w:val="22"/>
        </w:rPr>
        <w:t>n</w:t>
      </w:r>
      <w:r w:rsidRPr="00E3457C">
        <w:rPr>
          <w:rFonts w:ascii="Muli" w:eastAsia="Arial" w:hAnsi="Muli" w:cstheme="minorHAnsi"/>
          <w:spacing w:val="4"/>
          <w:sz w:val="22"/>
          <w:szCs w:val="22"/>
        </w:rPr>
        <w:t xml:space="preserve"> </w:t>
      </w:r>
      <w:r w:rsidRPr="00E3457C">
        <w:rPr>
          <w:rFonts w:ascii="Muli" w:eastAsia="Arial" w:hAnsi="Muli" w:cstheme="minorHAnsi"/>
          <w:spacing w:val="-2"/>
          <w:sz w:val="22"/>
          <w:szCs w:val="22"/>
        </w:rPr>
        <w:t>d</w:t>
      </w:r>
      <w:r w:rsidRPr="00E3457C">
        <w:rPr>
          <w:rFonts w:ascii="Muli" w:eastAsia="Arial" w:hAnsi="Muli" w:cstheme="minorHAnsi"/>
          <w:sz w:val="22"/>
          <w:szCs w:val="22"/>
        </w:rPr>
        <w:t>e</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l</w:t>
      </w:r>
      <w:r w:rsidRPr="00E3457C">
        <w:rPr>
          <w:rFonts w:ascii="Muli" w:eastAsia="Arial" w:hAnsi="Muli" w:cstheme="minorHAnsi"/>
          <w:spacing w:val="-2"/>
          <w:sz w:val="22"/>
          <w:szCs w:val="22"/>
        </w:rPr>
        <w:t>o</w:t>
      </w:r>
      <w:r w:rsidRPr="00E3457C">
        <w:rPr>
          <w:rFonts w:ascii="Muli" w:eastAsia="Arial" w:hAnsi="Muli" w:cstheme="minorHAnsi"/>
          <w:sz w:val="22"/>
          <w:szCs w:val="22"/>
        </w:rPr>
        <w:t>s</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as</w:t>
      </w:r>
      <w:r w:rsidRPr="00E3457C">
        <w:rPr>
          <w:rFonts w:ascii="Muli" w:eastAsia="Arial" w:hAnsi="Muli" w:cstheme="minorHAnsi"/>
          <w:spacing w:val="-2"/>
          <w:sz w:val="22"/>
          <w:szCs w:val="22"/>
        </w:rPr>
        <w:t>u</w:t>
      </w:r>
      <w:r w:rsidRPr="00E3457C">
        <w:rPr>
          <w:rFonts w:ascii="Muli" w:eastAsia="Arial" w:hAnsi="Muli" w:cstheme="minorHAnsi"/>
          <w:spacing w:val="1"/>
          <w:sz w:val="22"/>
          <w:szCs w:val="22"/>
        </w:rPr>
        <w:t>n</w:t>
      </w:r>
      <w:r w:rsidRPr="00E3457C">
        <w:rPr>
          <w:rFonts w:ascii="Muli" w:eastAsia="Arial" w:hAnsi="Muli" w:cstheme="minorHAnsi"/>
          <w:sz w:val="22"/>
          <w:szCs w:val="22"/>
        </w:rPr>
        <w:t>t</w:t>
      </w:r>
      <w:r w:rsidRPr="00E3457C">
        <w:rPr>
          <w:rFonts w:ascii="Muli" w:eastAsia="Arial" w:hAnsi="Muli" w:cstheme="minorHAnsi"/>
          <w:spacing w:val="-1"/>
          <w:sz w:val="22"/>
          <w:szCs w:val="22"/>
        </w:rPr>
        <w:t>o</w:t>
      </w:r>
      <w:r w:rsidRPr="00E3457C">
        <w:rPr>
          <w:rFonts w:ascii="Muli" w:eastAsia="Arial" w:hAnsi="Muli" w:cstheme="minorHAnsi"/>
          <w:spacing w:val="1"/>
          <w:sz w:val="22"/>
          <w:szCs w:val="22"/>
        </w:rPr>
        <w:t>s</w:t>
      </w:r>
      <w:r w:rsidRPr="00E3457C">
        <w:rPr>
          <w:rFonts w:ascii="Muli" w:eastAsia="Arial" w:hAnsi="Muli" w:cstheme="minorHAnsi"/>
          <w:sz w:val="22"/>
          <w:szCs w:val="22"/>
        </w:rPr>
        <w:t>,</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eje</w:t>
      </w:r>
      <w:r w:rsidRPr="00E3457C">
        <w:rPr>
          <w:rFonts w:ascii="Muli" w:eastAsia="Arial" w:hAnsi="Muli" w:cstheme="minorHAnsi"/>
          <w:sz w:val="22"/>
          <w:szCs w:val="22"/>
        </w:rPr>
        <w:t>r</w:t>
      </w:r>
      <w:r w:rsidRPr="00E3457C">
        <w:rPr>
          <w:rFonts w:ascii="Muli" w:eastAsia="Arial" w:hAnsi="Muli" w:cstheme="minorHAnsi"/>
          <w:spacing w:val="-1"/>
          <w:sz w:val="22"/>
          <w:szCs w:val="22"/>
        </w:rPr>
        <w:t>c</w:t>
      </w:r>
      <w:r w:rsidRPr="00E3457C">
        <w:rPr>
          <w:rFonts w:ascii="Muli" w:eastAsia="Arial" w:hAnsi="Muli" w:cstheme="minorHAnsi"/>
          <w:spacing w:val="1"/>
          <w:sz w:val="22"/>
          <w:szCs w:val="22"/>
        </w:rPr>
        <w:t>e</w:t>
      </w:r>
      <w:r w:rsidRPr="00E3457C">
        <w:rPr>
          <w:rFonts w:ascii="Muli" w:eastAsia="Arial" w:hAnsi="Muli" w:cstheme="minorHAnsi"/>
          <w:sz w:val="22"/>
          <w:szCs w:val="22"/>
        </w:rPr>
        <w:t xml:space="preserve">r </w:t>
      </w:r>
      <w:r w:rsidRPr="00E3457C">
        <w:rPr>
          <w:rFonts w:ascii="Muli" w:eastAsia="Arial" w:hAnsi="Muli" w:cstheme="minorHAnsi"/>
          <w:spacing w:val="1"/>
          <w:sz w:val="22"/>
          <w:szCs w:val="22"/>
        </w:rPr>
        <w:t>s</w:t>
      </w:r>
      <w:r w:rsidRPr="00E3457C">
        <w:rPr>
          <w:rFonts w:ascii="Muli" w:eastAsia="Arial" w:hAnsi="Muli" w:cstheme="minorHAnsi"/>
          <w:sz w:val="22"/>
          <w:szCs w:val="22"/>
        </w:rPr>
        <w:t>u</w:t>
      </w:r>
      <w:r w:rsidRPr="00E3457C">
        <w:rPr>
          <w:rFonts w:ascii="Muli" w:eastAsia="Arial" w:hAnsi="Muli" w:cstheme="minorHAnsi"/>
          <w:spacing w:val="1"/>
          <w:sz w:val="22"/>
          <w:szCs w:val="22"/>
        </w:rPr>
        <w:t xml:space="preserve"> </w:t>
      </w:r>
      <w:r w:rsidRPr="00E3457C">
        <w:rPr>
          <w:rFonts w:ascii="Muli" w:eastAsia="Arial" w:hAnsi="Muli" w:cstheme="minorHAnsi"/>
          <w:spacing w:val="-2"/>
          <w:sz w:val="22"/>
          <w:szCs w:val="22"/>
        </w:rPr>
        <w:t>d</w:t>
      </w:r>
      <w:r w:rsidRPr="00E3457C">
        <w:rPr>
          <w:rFonts w:ascii="Muli" w:eastAsia="Arial" w:hAnsi="Muli" w:cstheme="minorHAnsi"/>
          <w:spacing w:val="1"/>
          <w:sz w:val="22"/>
          <w:szCs w:val="22"/>
        </w:rPr>
        <w:t>e</w:t>
      </w:r>
      <w:r w:rsidRPr="00E3457C">
        <w:rPr>
          <w:rFonts w:ascii="Muli" w:eastAsia="Arial" w:hAnsi="Muli" w:cstheme="minorHAnsi"/>
          <w:sz w:val="22"/>
          <w:szCs w:val="22"/>
        </w:rPr>
        <w:t>r</w:t>
      </w:r>
      <w:r w:rsidRPr="00E3457C">
        <w:rPr>
          <w:rFonts w:ascii="Muli" w:eastAsia="Arial" w:hAnsi="Muli" w:cstheme="minorHAnsi"/>
          <w:spacing w:val="1"/>
          <w:sz w:val="22"/>
          <w:szCs w:val="22"/>
        </w:rPr>
        <w:t>e</w:t>
      </w:r>
      <w:r w:rsidRPr="00E3457C">
        <w:rPr>
          <w:rFonts w:ascii="Muli" w:eastAsia="Arial" w:hAnsi="Muli" w:cstheme="minorHAnsi"/>
          <w:spacing w:val="-1"/>
          <w:sz w:val="22"/>
          <w:szCs w:val="22"/>
        </w:rPr>
        <w:t>c</w:t>
      </w:r>
      <w:r w:rsidRPr="00E3457C">
        <w:rPr>
          <w:rFonts w:ascii="Muli" w:eastAsia="Arial" w:hAnsi="Muli" w:cstheme="minorHAnsi"/>
          <w:spacing w:val="1"/>
          <w:sz w:val="22"/>
          <w:szCs w:val="22"/>
        </w:rPr>
        <w:t>h</w:t>
      </w:r>
      <w:r w:rsidRPr="00E3457C">
        <w:rPr>
          <w:rFonts w:ascii="Muli" w:eastAsia="Arial" w:hAnsi="Muli" w:cstheme="minorHAnsi"/>
          <w:sz w:val="22"/>
          <w:szCs w:val="22"/>
        </w:rPr>
        <w:t>o</w:t>
      </w:r>
      <w:r w:rsidRPr="00E3457C">
        <w:rPr>
          <w:rFonts w:ascii="Muli" w:eastAsia="Arial" w:hAnsi="Muli" w:cstheme="minorHAnsi"/>
          <w:spacing w:val="2"/>
          <w:sz w:val="22"/>
          <w:szCs w:val="22"/>
        </w:rPr>
        <w:t xml:space="preserve"> </w:t>
      </w:r>
      <w:r w:rsidRPr="00E3457C">
        <w:rPr>
          <w:rFonts w:ascii="Muli" w:eastAsia="Arial" w:hAnsi="Muli" w:cstheme="minorHAnsi"/>
          <w:spacing w:val="-2"/>
          <w:sz w:val="22"/>
          <w:szCs w:val="22"/>
        </w:rPr>
        <w:t>d</w:t>
      </w:r>
      <w:r w:rsidRPr="00E3457C">
        <w:rPr>
          <w:rFonts w:ascii="Muli" w:eastAsia="Arial" w:hAnsi="Muli" w:cstheme="minorHAnsi"/>
          <w:sz w:val="22"/>
          <w:szCs w:val="22"/>
        </w:rPr>
        <w:t>e</w:t>
      </w:r>
      <w:r w:rsidRPr="00E3457C">
        <w:rPr>
          <w:rFonts w:ascii="Muli" w:eastAsia="Arial" w:hAnsi="Muli" w:cstheme="minorHAnsi"/>
          <w:spacing w:val="1"/>
          <w:sz w:val="22"/>
          <w:szCs w:val="22"/>
        </w:rPr>
        <w:t xml:space="preserve"> </w:t>
      </w:r>
      <w:r w:rsidRPr="00E3457C">
        <w:rPr>
          <w:rFonts w:ascii="Muli" w:eastAsia="Arial" w:hAnsi="Muli" w:cstheme="minorHAnsi"/>
          <w:spacing w:val="-1"/>
          <w:sz w:val="22"/>
          <w:szCs w:val="22"/>
        </w:rPr>
        <w:t>v</w:t>
      </w:r>
      <w:r w:rsidRPr="00E3457C">
        <w:rPr>
          <w:rFonts w:ascii="Muli" w:eastAsia="Arial" w:hAnsi="Muli" w:cstheme="minorHAnsi"/>
          <w:spacing w:val="1"/>
          <w:sz w:val="22"/>
          <w:szCs w:val="22"/>
        </w:rPr>
        <w:t>o</w:t>
      </w:r>
      <w:r w:rsidRPr="00E3457C">
        <w:rPr>
          <w:rFonts w:ascii="Muli" w:eastAsia="Arial" w:hAnsi="Muli" w:cstheme="minorHAnsi"/>
          <w:spacing w:val="-1"/>
          <w:sz w:val="22"/>
          <w:szCs w:val="22"/>
        </w:rPr>
        <w:t>z</w:t>
      </w:r>
      <w:r w:rsidRPr="00E3457C">
        <w:rPr>
          <w:rFonts w:ascii="Muli" w:eastAsia="Arial" w:hAnsi="Muli" w:cstheme="minorHAnsi"/>
          <w:sz w:val="22"/>
          <w:szCs w:val="22"/>
        </w:rPr>
        <w:t>,</w:t>
      </w:r>
      <w:r w:rsidRPr="00E3457C">
        <w:rPr>
          <w:rFonts w:ascii="Muli" w:eastAsia="Arial" w:hAnsi="Muli" w:cstheme="minorHAnsi"/>
          <w:spacing w:val="2"/>
          <w:sz w:val="22"/>
          <w:szCs w:val="22"/>
        </w:rPr>
        <w:t xml:space="preserve"> </w:t>
      </w:r>
      <w:r w:rsidRPr="00E3457C">
        <w:rPr>
          <w:rFonts w:ascii="Muli" w:eastAsia="Arial" w:hAnsi="Muli" w:cstheme="minorHAnsi"/>
          <w:spacing w:val="1"/>
          <w:sz w:val="22"/>
          <w:szCs w:val="22"/>
        </w:rPr>
        <w:t>ma</w:t>
      </w:r>
      <w:r w:rsidRPr="00E3457C">
        <w:rPr>
          <w:rFonts w:ascii="Muli" w:eastAsia="Arial" w:hAnsi="Muli" w:cstheme="minorHAnsi"/>
          <w:spacing w:val="-2"/>
          <w:sz w:val="22"/>
          <w:szCs w:val="22"/>
        </w:rPr>
        <w:t>n</w:t>
      </w:r>
      <w:r w:rsidRPr="00E3457C">
        <w:rPr>
          <w:rFonts w:ascii="Muli" w:eastAsia="Arial" w:hAnsi="Muli" w:cstheme="minorHAnsi"/>
          <w:spacing w:val="1"/>
          <w:sz w:val="22"/>
          <w:szCs w:val="22"/>
        </w:rPr>
        <w:t>i</w:t>
      </w:r>
      <w:r w:rsidRPr="00E3457C">
        <w:rPr>
          <w:rFonts w:ascii="Muli" w:eastAsia="Arial" w:hAnsi="Muli" w:cstheme="minorHAnsi"/>
          <w:sz w:val="22"/>
          <w:szCs w:val="22"/>
        </w:rPr>
        <w:t>f</w:t>
      </w:r>
      <w:r w:rsidRPr="00E3457C">
        <w:rPr>
          <w:rFonts w:ascii="Muli" w:eastAsia="Arial" w:hAnsi="Muli" w:cstheme="minorHAnsi"/>
          <w:spacing w:val="-1"/>
          <w:sz w:val="22"/>
          <w:szCs w:val="22"/>
        </w:rPr>
        <w:t>e</w:t>
      </w:r>
      <w:r w:rsidRPr="00E3457C">
        <w:rPr>
          <w:rFonts w:ascii="Muli" w:eastAsia="Arial" w:hAnsi="Muli" w:cstheme="minorHAnsi"/>
          <w:spacing w:val="1"/>
          <w:sz w:val="22"/>
          <w:szCs w:val="22"/>
        </w:rPr>
        <w:t>s</w:t>
      </w:r>
      <w:r w:rsidRPr="00E3457C">
        <w:rPr>
          <w:rFonts w:ascii="Muli" w:eastAsia="Arial" w:hAnsi="Muli" w:cstheme="minorHAnsi"/>
          <w:sz w:val="22"/>
          <w:szCs w:val="22"/>
        </w:rPr>
        <w:t>t</w:t>
      </w:r>
      <w:r w:rsidRPr="00E3457C">
        <w:rPr>
          <w:rFonts w:ascii="Muli" w:eastAsia="Arial" w:hAnsi="Muli" w:cstheme="minorHAnsi"/>
          <w:spacing w:val="1"/>
          <w:sz w:val="22"/>
          <w:szCs w:val="22"/>
        </w:rPr>
        <w:t>a</w:t>
      </w:r>
      <w:r w:rsidRPr="00E3457C">
        <w:rPr>
          <w:rFonts w:ascii="Muli" w:eastAsia="Arial" w:hAnsi="Muli" w:cstheme="minorHAnsi"/>
          <w:sz w:val="22"/>
          <w:szCs w:val="22"/>
        </w:rPr>
        <w:t>r</w:t>
      </w:r>
      <w:r w:rsidRPr="00E3457C">
        <w:rPr>
          <w:rFonts w:ascii="Muli" w:eastAsia="Arial" w:hAnsi="Muli" w:cstheme="minorHAnsi"/>
          <w:spacing w:val="-1"/>
          <w:sz w:val="22"/>
          <w:szCs w:val="22"/>
        </w:rPr>
        <w:t xml:space="preserve"> </w:t>
      </w:r>
      <w:r w:rsidRPr="00E3457C">
        <w:rPr>
          <w:rFonts w:ascii="Muli" w:eastAsia="Arial" w:hAnsi="Muli" w:cstheme="minorHAnsi"/>
          <w:spacing w:val="1"/>
          <w:sz w:val="22"/>
          <w:szCs w:val="22"/>
        </w:rPr>
        <w:t>s</w:t>
      </w:r>
      <w:r w:rsidRPr="00E3457C">
        <w:rPr>
          <w:rFonts w:ascii="Muli" w:eastAsia="Arial" w:hAnsi="Muli" w:cstheme="minorHAnsi"/>
          <w:sz w:val="22"/>
          <w:szCs w:val="22"/>
        </w:rPr>
        <w:t>u</w:t>
      </w:r>
      <w:r w:rsidRPr="00E3457C">
        <w:rPr>
          <w:rFonts w:ascii="Muli" w:eastAsia="Arial" w:hAnsi="Muli" w:cstheme="minorHAnsi"/>
          <w:spacing w:val="1"/>
          <w:sz w:val="22"/>
          <w:szCs w:val="22"/>
        </w:rPr>
        <w:t xml:space="preserve"> </w:t>
      </w:r>
      <w:r w:rsidRPr="00E3457C">
        <w:rPr>
          <w:rFonts w:ascii="Muli" w:eastAsia="Arial" w:hAnsi="Muli" w:cstheme="minorHAnsi"/>
          <w:spacing w:val="-2"/>
          <w:sz w:val="22"/>
          <w:szCs w:val="22"/>
        </w:rPr>
        <w:t>p</w:t>
      </w:r>
      <w:r w:rsidRPr="00E3457C">
        <w:rPr>
          <w:rFonts w:ascii="Muli" w:eastAsia="Arial" w:hAnsi="Muli" w:cstheme="minorHAnsi"/>
          <w:spacing w:val="1"/>
          <w:sz w:val="22"/>
          <w:szCs w:val="22"/>
        </w:rPr>
        <w:t>o</w:t>
      </w:r>
      <w:r w:rsidRPr="00E3457C">
        <w:rPr>
          <w:rFonts w:ascii="Muli" w:eastAsia="Arial" w:hAnsi="Muli" w:cstheme="minorHAnsi"/>
          <w:spacing w:val="-1"/>
          <w:sz w:val="22"/>
          <w:szCs w:val="22"/>
        </w:rPr>
        <w:t>s</w:t>
      </w:r>
      <w:r w:rsidRPr="00E3457C">
        <w:rPr>
          <w:rFonts w:ascii="Muli" w:eastAsia="Arial" w:hAnsi="Muli" w:cstheme="minorHAnsi"/>
          <w:spacing w:val="1"/>
          <w:sz w:val="22"/>
          <w:szCs w:val="22"/>
        </w:rPr>
        <w:t>ic</w:t>
      </w:r>
      <w:r w:rsidRPr="00E3457C">
        <w:rPr>
          <w:rFonts w:ascii="Muli" w:eastAsia="Arial" w:hAnsi="Muli" w:cstheme="minorHAnsi"/>
          <w:spacing w:val="-2"/>
          <w:sz w:val="22"/>
          <w:szCs w:val="22"/>
        </w:rPr>
        <w:t>i</w:t>
      </w:r>
      <w:r w:rsidRPr="00E3457C">
        <w:rPr>
          <w:rFonts w:ascii="Muli" w:eastAsia="Arial" w:hAnsi="Muli" w:cstheme="minorHAnsi"/>
          <w:spacing w:val="1"/>
          <w:sz w:val="22"/>
          <w:szCs w:val="22"/>
        </w:rPr>
        <w:t>ó</w:t>
      </w:r>
      <w:r w:rsidRPr="00E3457C">
        <w:rPr>
          <w:rFonts w:ascii="Muli" w:eastAsia="Arial" w:hAnsi="Muli" w:cstheme="minorHAnsi"/>
          <w:sz w:val="22"/>
          <w:szCs w:val="22"/>
        </w:rPr>
        <w:t>n</w:t>
      </w:r>
      <w:r w:rsidRPr="00E3457C">
        <w:rPr>
          <w:rFonts w:ascii="Muli" w:eastAsia="Arial" w:hAnsi="Muli" w:cstheme="minorHAnsi"/>
          <w:spacing w:val="2"/>
          <w:sz w:val="22"/>
          <w:szCs w:val="22"/>
        </w:rPr>
        <w:t xml:space="preserve"> </w:t>
      </w:r>
      <w:r w:rsidRPr="00E3457C">
        <w:rPr>
          <w:rFonts w:ascii="Muli" w:eastAsia="Arial" w:hAnsi="Muli" w:cstheme="minorHAnsi"/>
          <w:spacing w:val="-2"/>
          <w:sz w:val="22"/>
          <w:szCs w:val="22"/>
        </w:rPr>
        <w:t>e</w:t>
      </w:r>
      <w:r w:rsidRPr="00E3457C">
        <w:rPr>
          <w:rFonts w:ascii="Muli" w:eastAsia="Arial" w:hAnsi="Muli" w:cstheme="minorHAnsi"/>
          <w:sz w:val="22"/>
          <w:szCs w:val="22"/>
        </w:rPr>
        <w:t>n</w:t>
      </w:r>
      <w:r w:rsidRPr="00E3457C">
        <w:rPr>
          <w:rFonts w:ascii="Muli" w:eastAsia="Arial" w:hAnsi="Muli" w:cstheme="minorHAnsi"/>
          <w:spacing w:val="1"/>
          <w:sz w:val="22"/>
          <w:szCs w:val="22"/>
        </w:rPr>
        <w:t xml:space="preserve"> l</w:t>
      </w:r>
      <w:r w:rsidRPr="00E3457C">
        <w:rPr>
          <w:rFonts w:ascii="Muli" w:eastAsia="Arial" w:hAnsi="Muli" w:cstheme="minorHAnsi"/>
          <w:spacing w:val="-2"/>
          <w:sz w:val="22"/>
          <w:szCs w:val="22"/>
        </w:rPr>
        <w:t>o</w:t>
      </w:r>
      <w:r w:rsidRPr="00E3457C">
        <w:rPr>
          <w:rFonts w:ascii="Muli" w:eastAsia="Arial" w:hAnsi="Muli" w:cstheme="minorHAnsi"/>
          <w:sz w:val="22"/>
          <w:szCs w:val="22"/>
        </w:rPr>
        <w:t>s</w:t>
      </w:r>
      <w:r w:rsidRPr="00E3457C">
        <w:rPr>
          <w:rFonts w:ascii="Muli" w:eastAsia="Arial" w:hAnsi="Muli" w:cstheme="minorHAnsi"/>
          <w:spacing w:val="2"/>
          <w:sz w:val="22"/>
          <w:szCs w:val="22"/>
        </w:rPr>
        <w:t xml:space="preserve"> </w:t>
      </w:r>
      <w:r w:rsidRPr="00E3457C">
        <w:rPr>
          <w:rFonts w:ascii="Muli" w:eastAsia="Arial" w:hAnsi="Muli" w:cstheme="minorHAnsi"/>
          <w:spacing w:val="-2"/>
          <w:sz w:val="22"/>
          <w:szCs w:val="22"/>
        </w:rPr>
        <w:t>t</w:t>
      </w:r>
      <w:r w:rsidRPr="00E3457C">
        <w:rPr>
          <w:rFonts w:ascii="Muli" w:eastAsia="Arial" w:hAnsi="Muli" w:cstheme="minorHAnsi"/>
          <w:spacing w:val="1"/>
          <w:sz w:val="22"/>
          <w:szCs w:val="22"/>
        </w:rPr>
        <w:t>em</w:t>
      </w:r>
      <w:r w:rsidRPr="00E3457C">
        <w:rPr>
          <w:rFonts w:ascii="Muli" w:eastAsia="Arial" w:hAnsi="Muli" w:cstheme="minorHAnsi"/>
          <w:spacing w:val="-2"/>
          <w:sz w:val="22"/>
          <w:szCs w:val="22"/>
        </w:rPr>
        <w:t>a</w:t>
      </w:r>
      <w:r w:rsidRPr="00E3457C">
        <w:rPr>
          <w:rFonts w:ascii="Muli" w:eastAsia="Arial" w:hAnsi="Muli" w:cstheme="minorHAnsi"/>
          <w:sz w:val="22"/>
          <w:szCs w:val="22"/>
        </w:rPr>
        <w:t>s</w:t>
      </w:r>
      <w:r w:rsidRPr="00E3457C">
        <w:rPr>
          <w:rFonts w:ascii="Muli" w:eastAsia="Arial" w:hAnsi="Muli" w:cstheme="minorHAnsi"/>
          <w:spacing w:val="2"/>
          <w:sz w:val="22"/>
          <w:szCs w:val="22"/>
        </w:rPr>
        <w:t xml:space="preserve"> </w:t>
      </w:r>
      <w:r w:rsidRPr="00E3457C">
        <w:rPr>
          <w:rFonts w:ascii="Muli" w:eastAsia="Arial" w:hAnsi="Muli" w:cstheme="minorHAnsi"/>
          <w:sz w:val="22"/>
          <w:szCs w:val="22"/>
        </w:rPr>
        <w:t>y</w:t>
      </w:r>
      <w:r w:rsidRPr="00E3457C">
        <w:rPr>
          <w:rFonts w:ascii="Muli" w:eastAsia="Arial" w:hAnsi="Muli" w:cstheme="minorHAnsi"/>
          <w:spacing w:val="-1"/>
          <w:sz w:val="22"/>
          <w:szCs w:val="22"/>
        </w:rPr>
        <w:t xml:space="preserve"> </w:t>
      </w:r>
      <w:r w:rsidRPr="00E3457C">
        <w:rPr>
          <w:rFonts w:ascii="Muli" w:eastAsia="Arial" w:hAnsi="Muli" w:cstheme="minorHAnsi"/>
          <w:spacing w:val="-2"/>
          <w:sz w:val="22"/>
          <w:szCs w:val="22"/>
        </w:rPr>
        <w:t>e</w:t>
      </w:r>
      <w:r w:rsidRPr="00E3457C">
        <w:rPr>
          <w:rFonts w:ascii="Muli" w:eastAsia="Arial" w:hAnsi="Muli" w:cstheme="minorHAnsi"/>
          <w:spacing w:val="1"/>
          <w:sz w:val="22"/>
          <w:szCs w:val="22"/>
        </w:rPr>
        <w:t>mi</w:t>
      </w:r>
      <w:r w:rsidRPr="00E3457C">
        <w:rPr>
          <w:rFonts w:ascii="Muli" w:eastAsia="Arial" w:hAnsi="Muli" w:cstheme="minorHAnsi"/>
          <w:sz w:val="22"/>
          <w:szCs w:val="22"/>
        </w:rPr>
        <w:t>t</w:t>
      </w:r>
      <w:r w:rsidRPr="00E3457C">
        <w:rPr>
          <w:rFonts w:ascii="Muli" w:eastAsia="Arial" w:hAnsi="Muli" w:cstheme="minorHAnsi"/>
          <w:spacing w:val="1"/>
          <w:sz w:val="22"/>
          <w:szCs w:val="22"/>
        </w:rPr>
        <w:t>i</w:t>
      </w:r>
      <w:r w:rsidRPr="00E3457C">
        <w:rPr>
          <w:rFonts w:ascii="Muli" w:eastAsia="Arial" w:hAnsi="Muli" w:cstheme="minorHAnsi"/>
          <w:sz w:val="22"/>
          <w:szCs w:val="22"/>
        </w:rPr>
        <w:t>r</w:t>
      </w:r>
      <w:r w:rsidRPr="00E3457C">
        <w:rPr>
          <w:rFonts w:ascii="Muli" w:eastAsia="Arial" w:hAnsi="Muli" w:cstheme="minorHAnsi"/>
          <w:spacing w:val="-1"/>
          <w:sz w:val="22"/>
          <w:szCs w:val="22"/>
        </w:rPr>
        <w:t xml:space="preserve"> </w:t>
      </w:r>
      <w:r w:rsidRPr="00E3457C">
        <w:rPr>
          <w:rFonts w:ascii="Muli" w:eastAsia="Arial" w:hAnsi="Muli" w:cstheme="minorHAnsi"/>
          <w:spacing w:val="1"/>
          <w:sz w:val="22"/>
          <w:szCs w:val="22"/>
        </w:rPr>
        <w:t>s</w:t>
      </w:r>
      <w:r w:rsidRPr="00E3457C">
        <w:rPr>
          <w:rFonts w:ascii="Muli" w:eastAsia="Arial" w:hAnsi="Muli" w:cstheme="minorHAnsi"/>
          <w:sz w:val="22"/>
          <w:szCs w:val="22"/>
        </w:rPr>
        <w:t>u</w:t>
      </w:r>
      <w:r w:rsidRPr="00E3457C">
        <w:rPr>
          <w:rFonts w:ascii="Muli" w:eastAsia="Arial" w:hAnsi="Muli" w:cstheme="minorHAnsi"/>
          <w:spacing w:val="1"/>
          <w:sz w:val="22"/>
          <w:szCs w:val="22"/>
        </w:rPr>
        <w:t xml:space="preserve"> </w:t>
      </w:r>
      <w:r w:rsidRPr="00E3457C">
        <w:rPr>
          <w:rFonts w:ascii="Muli" w:eastAsia="Arial" w:hAnsi="Muli" w:cstheme="minorHAnsi"/>
          <w:spacing w:val="-1"/>
          <w:sz w:val="22"/>
          <w:szCs w:val="22"/>
        </w:rPr>
        <w:t>v</w:t>
      </w:r>
      <w:r w:rsidRPr="00E3457C">
        <w:rPr>
          <w:rFonts w:ascii="Muli" w:eastAsia="Arial" w:hAnsi="Muli" w:cstheme="minorHAnsi"/>
          <w:spacing w:val="1"/>
          <w:sz w:val="22"/>
          <w:szCs w:val="22"/>
        </w:rPr>
        <w:t>o</w:t>
      </w:r>
      <w:r w:rsidRPr="00E3457C">
        <w:rPr>
          <w:rFonts w:ascii="Muli" w:eastAsia="Arial" w:hAnsi="Muli" w:cstheme="minorHAnsi"/>
          <w:spacing w:val="-2"/>
          <w:sz w:val="22"/>
          <w:szCs w:val="22"/>
        </w:rPr>
        <w:t>t</w:t>
      </w:r>
      <w:r w:rsidRPr="00E3457C">
        <w:rPr>
          <w:rFonts w:ascii="Muli" w:eastAsia="Arial" w:hAnsi="Muli" w:cstheme="minorHAnsi"/>
          <w:spacing w:val="1"/>
          <w:sz w:val="22"/>
          <w:szCs w:val="22"/>
        </w:rPr>
        <w:t>o</w:t>
      </w:r>
      <w:r w:rsidRPr="00E3457C">
        <w:rPr>
          <w:rFonts w:ascii="Muli" w:eastAsia="Arial" w:hAnsi="Muli" w:cstheme="minorHAnsi"/>
          <w:sz w:val="22"/>
          <w:szCs w:val="22"/>
        </w:rPr>
        <w:t>.</w:t>
      </w:r>
    </w:p>
    <w:p w14:paraId="1DE7313C" w14:textId="2B35628F" w:rsidR="00241C06" w:rsidRPr="00E3457C" w:rsidRDefault="00241C06" w:rsidP="00B45A5C">
      <w:pPr>
        <w:pStyle w:val="Prrafodelista"/>
        <w:numPr>
          <w:ilvl w:val="0"/>
          <w:numId w:val="14"/>
        </w:numPr>
        <w:tabs>
          <w:tab w:val="left" w:pos="980"/>
        </w:tabs>
        <w:spacing w:before="120" w:after="120" w:line="276" w:lineRule="auto"/>
        <w:ind w:left="709" w:hanging="357"/>
        <w:contextualSpacing w:val="0"/>
        <w:jc w:val="both"/>
        <w:rPr>
          <w:rFonts w:ascii="Muli" w:eastAsia="Arial" w:hAnsi="Muli" w:cstheme="minorHAnsi"/>
          <w:sz w:val="22"/>
          <w:szCs w:val="22"/>
        </w:rPr>
      </w:pPr>
      <w:r w:rsidRPr="00E3457C">
        <w:rPr>
          <w:rFonts w:ascii="Muli" w:eastAsia="Arial" w:hAnsi="Muli" w:cstheme="minorHAnsi"/>
          <w:b/>
          <w:sz w:val="22"/>
          <w:szCs w:val="22"/>
        </w:rPr>
        <w:t>Conflicto de interés</w:t>
      </w:r>
      <w:r w:rsidRPr="00E3457C">
        <w:rPr>
          <w:rFonts w:ascii="Muli" w:eastAsia="Arial" w:hAnsi="Muli" w:cstheme="minorHAnsi"/>
          <w:sz w:val="22"/>
          <w:szCs w:val="22"/>
        </w:rPr>
        <w:t>: la posible afectación del desempeño imparcial y objetivo de las funciones de los miembros del Comité Coordinador en razón de intereses personales, familiares o de negocios</w:t>
      </w:r>
      <w:r w:rsidR="003F26B2">
        <w:rPr>
          <w:rFonts w:ascii="Muli" w:eastAsia="Arial" w:hAnsi="Muli" w:cstheme="minorHAnsi"/>
          <w:sz w:val="22"/>
          <w:szCs w:val="22"/>
        </w:rPr>
        <w:t>.</w:t>
      </w:r>
    </w:p>
    <w:p w14:paraId="0122176C" w14:textId="2E29912B" w:rsidR="003F26B2" w:rsidRPr="003F26B2" w:rsidRDefault="008920D0" w:rsidP="003F26B2">
      <w:pPr>
        <w:pStyle w:val="Prrafodelista"/>
        <w:numPr>
          <w:ilvl w:val="0"/>
          <w:numId w:val="14"/>
        </w:numPr>
        <w:tabs>
          <w:tab w:val="left" w:pos="980"/>
        </w:tabs>
        <w:spacing w:before="120" w:after="120" w:line="276" w:lineRule="auto"/>
        <w:ind w:left="709" w:hanging="357"/>
        <w:contextualSpacing w:val="0"/>
        <w:jc w:val="both"/>
        <w:rPr>
          <w:rFonts w:ascii="Muli" w:eastAsia="Arial" w:hAnsi="Muli" w:cstheme="minorHAnsi"/>
          <w:sz w:val="22"/>
          <w:szCs w:val="22"/>
        </w:rPr>
      </w:pPr>
      <w:r w:rsidRPr="00E3457C">
        <w:rPr>
          <w:rFonts w:ascii="Muli" w:eastAsia="Arial" w:hAnsi="Muli" w:cstheme="minorHAnsi"/>
          <w:b/>
          <w:sz w:val="22"/>
          <w:szCs w:val="22"/>
        </w:rPr>
        <w:lastRenderedPageBreak/>
        <w:t>Comité Coordinador</w:t>
      </w:r>
      <w:r w:rsidRPr="00E3457C">
        <w:rPr>
          <w:rFonts w:ascii="Muli" w:eastAsia="Arial" w:hAnsi="Muli" w:cstheme="minorHAnsi"/>
          <w:sz w:val="22"/>
          <w:szCs w:val="22"/>
        </w:rPr>
        <w:t xml:space="preserve">: es la instancia responsable de establecer mecanismos de coordinación entre los integrantes del Sistema Estatal y tendrá bajo su encargo el diseño, promoción y evaluación de políticas públicas de combate a la corrupción. Será el </w:t>
      </w:r>
      <w:r w:rsidR="006C33FD">
        <w:rPr>
          <w:rFonts w:ascii="Muli" w:eastAsia="Arial" w:hAnsi="Muli" w:cstheme="minorHAnsi"/>
          <w:sz w:val="22"/>
          <w:szCs w:val="22"/>
        </w:rPr>
        <w:t>Ó</w:t>
      </w:r>
      <w:r w:rsidRPr="00E3457C">
        <w:rPr>
          <w:rFonts w:ascii="Muli" w:eastAsia="Arial" w:hAnsi="Muli" w:cstheme="minorHAnsi"/>
          <w:sz w:val="22"/>
          <w:szCs w:val="22"/>
        </w:rPr>
        <w:t xml:space="preserve">rgano de </w:t>
      </w:r>
      <w:r w:rsidR="006C33FD">
        <w:rPr>
          <w:rFonts w:ascii="Muli" w:eastAsia="Arial" w:hAnsi="Muli" w:cstheme="minorHAnsi"/>
          <w:sz w:val="22"/>
          <w:szCs w:val="22"/>
        </w:rPr>
        <w:t>G</w:t>
      </w:r>
      <w:r w:rsidRPr="00E3457C">
        <w:rPr>
          <w:rFonts w:ascii="Muli" w:eastAsia="Arial" w:hAnsi="Muli" w:cstheme="minorHAnsi"/>
          <w:sz w:val="22"/>
          <w:szCs w:val="22"/>
        </w:rPr>
        <w:t>obierno de la Secretaría Ejecutiva del Sistema Estatal Anticorrupción</w:t>
      </w:r>
      <w:r w:rsidR="003F26B2">
        <w:rPr>
          <w:rFonts w:ascii="Muli" w:eastAsia="Arial" w:hAnsi="Muli" w:cstheme="minorHAnsi"/>
          <w:sz w:val="22"/>
          <w:szCs w:val="22"/>
        </w:rPr>
        <w:t>.</w:t>
      </w:r>
    </w:p>
    <w:p w14:paraId="49589E44" w14:textId="67A33199" w:rsidR="00241C06" w:rsidRPr="00E3457C" w:rsidRDefault="00241C06" w:rsidP="00B45A5C">
      <w:pPr>
        <w:pStyle w:val="Prrafodelista"/>
        <w:numPr>
          <w:ilvl w:val="0"/>
          <w:numId w:val="14"/>
        </w:numPr>
        <w:tabs>
          <w:tab w:val="left" w:pos="980"/>
        </w:tabs>
        <w:spacing w:before="120" w:after="120" w:line="276" w:lineRule="auto"/>
        <w:ind w:left="709" w:hanging="357"/>
        <w:contextualSpacing w:val="0"/>
        <w:jc w:val="both"/>
        <w:rPr>
          <w:rFonts w:ascii="Muli" w:eastAsia="Arial" w:hAnsi="Muli" w:cstheme="minorHAnsi"/>
          <w:sz w:val="22"/>
          <w:szCs w:val="22"/>
        </w:rPr>
      </w:pPr>
      <w:r w:rsidRPr="00E3457C">
        <w:rPr>
          <w:rFonts w:ascii="Muli" w:eastAsia="Arial" w:hAnsi="Muli" w:cstheme="minorHAnsi"/>
          <w:b/>
          <w:sz w:val="22"/>
          <w:szCs w:val="22"/>
        </w:rPr>
        <w:t>Dí</w:t>
      </w:r>
      <w:r w:rsidRPr="00E3457C">
        <w:rPr>
          <w:rFonts w:ascii="Muli" w:eastAsia="Arial" w:hAnsi="Muli" w:cstheme="minorHAnsi"/>
          <w:b/>
          <w:spacing w:val="1"/>
          <w:sz w:val="22"/>
          <w:szCs w:val="22"/>
        </w:rPr>
        <w:t>a</w:t>
      </w:r>
      <w:r w:rsidRPr="00E3457C">
        <w:rPr>
          <w:rFonts w:ascii="Muli" w:eastAsia="Arial" w:hAnsi="Muli" w:cstheme="minorHAnsi"/>
          <w:b/>
          <w:sz w:val="22"/>
          <w:szCs w:val="22"/>
        </w:rPr>
        <w:t>s</w:t>
      </w:r>
      <w:r w:rsidRPr="00E3457C">
        <w:rPr>
          <w:rFonts w:ascii="Muli" w:eastAsia="Arial" w:hAnsi="Muli" w:cstheme="minorHAnsi"/>
          <w:b/>
          <w:spacing w:val="28"/>
          <w:sz w:val="22"/>
          <w:szCs w:val="22"/>
        </w:rPr>
        <w:t xml:space="preserve"> </w:t>
      </w:r>
      <w:r w:rsidRPr="00E3457C">
        <w:rPr>
          <w:rFonts w:ascii="Muli" w:eastAsia="Arial" w:hAnsi="Muli" w:cstheme="minorHAnsi"/>
          <w:b/>
          <w:sz w:val="22"/>
          <w:szCs w:val="22"/>
        </w:rPr>
        <w:t>h</w:t>
      </w:r>
      <w:r w:rsidRPr="00E3457C">
        <w:rPr>
          <w:rFonts w:ascii="Muli" w:eastAsia="Arial" w:hAnsi="Muli" w:cstheme="minorHAnsi"/>
          <w:b/>
          <w:spacing w:val="-1"/>
          <w:sz w:val="22"/>
          <w:szCs w:val="22"/>
        </w:rPr>
        <w:t>á</w:t>
      </w:r>
      <w:r w:rsidRPr="00E3457C">
        <w:rPr>
          <w:rFonts w:ascii="Muli" w:eastAsia="Arial" w:hAnsi="Muli" w:cstheme="minorHAnsi"/>
          <w:b/>
          <w:sz w:val="22"/>
          <w:szCs w:val="22"/>
        </w:rPr>
        <w:t>b</w:t>
      </w:r>
      <w:r w:rsidRPr="00E3457C">
        <w:rPr>
          <w:rFonts w:ascii="Muli" w:eastAsia="Arial" w:hAnsi="Muli" w:cstheme="minorHAnsi"/>
          <w:b/>
          <w:spacing w:val="1"/>
          <w:sz w:val="22"/>
          <w:szCs w:val="22"/>
        </w:rPr>
        <w:t>i</w:t>
      </w:r>
      <w:r w:rsidRPr="00E3457C">
        <w:rPr>
          <w:rFonts w:ascii="Muli" w:eastAsia="Arial" w:hAnsi="Muli" w:cstheme="minorHAnsi"/>
          <w:b/>
          <w:sz w:val="22"/>
          <w:szCs w:val="22"/>
        </w:rPr>
        <w:t>l</w:t>
      </w:r>
      <w:r w:rsidRPr="00E3457C">
        <w:rPr>
          <w:rFonts w:ascii="Muli" w:eastAsia="Arial" w:hAnsi="Muli" w:cstheme="minorHAnsi"/>
          <w:b/>
          <w:spacing w:val="-1"/>
          <w:sz w:val="22"/>
          <w:szCs w:val="22"/>
        </w:rPr>
        <w:t>e</w:t>
      </w:r>
      <w:r w:rsidRPr="00E3457C">
        <w:rPr>
          <w:rFonts w:ascii="Muli" w:eastAsia="Arial" w:hAnsi="Muli" w:cstheme="minorHAnsi"/>
          <w:b/>
          <w:spacing w:val="1"/>
          <w:sz w:val="22"/>
          <w:szCs w:val="22"/>
        </w:rPr>
        <w:t>s</w:t>
      </w:r>
      <w:r w:rsidRPr="00E3457C">
        <w:rPr>
          <w:rFonts w:ascii="Muli" w:eastAsia="Arial" w:hAnsi="Muli" w:cstheme="minorHAnsi"/>
          <w:b/>
          <w:sz w:val="22"/>
          <w:szCs w:val="22"/>
        </w:rPr>
        <w:t>:</w:t>
      </w:r>
      <w:r w:rsidRPr="00E3457C">
        <w:rPr>
          <w:rFonts w:ascii="Muli" w:eastAsia="Arial" w:hAnsi="Muli" w:cstheme="minorHAnsi"/>
          <w:b/>
          <w:spacing w:val="25"/>
          <w:sz w:val="22"/>
          <w:szCs w:val="22"/>
        </w:rPr>
        <w:t xml:space="preserve"> </w:t>
      </w:r>
      <w:r w:rsidRPr="00E3457C">
        <w:rPr>
          <w:rFonts w:ascii="Muli" w:eastAsia="Arial" w:hAnsi="Muli" w:cstheme="minorHAnsi"/>
          <w:spacing w:val="-2"/>
          <w:sz w:val="22"/>
          <w:szCs w:val="22"/>
        </w:rPr>
        <w:t>t</w:t>
      </w:r>
      <w:r w:rsidRPr="00E3457C">
        <w:rPr>
          <w:rFonts w:ascii="Muli" w:eastAsia="Arial" w:hAnsi="Muli" w:cstheme="minorHAnsi"/>
          <w:spacing w:val="1"/>
          <w:sz w:val="22"/>
          <w:szCs w:val="22"/>
        </w:rPr>
        <w:t>odo</w:t>
      </w:r>
      <w:r w:rsidRPr="00E3457C">
        <w:rPr>
          <w:rFonts w:ascii="Muli" w:eastAsia="Arial" w:hAnsi="Muli" w:cstheme="minorHAnsi"/>
          <w:sz w:val="22"/>
          <w:szCs w:val="22"/>
        </w:rPr>
        <w:t>s</w:t>
      </w:r>
      <w:r w:rsidRPr="00E3457C">
        <w:rPr>
          <w:rFonts w:ascii="Muli" w:eastAsia="Arial" w:hAnsi="Muli" w:cstheme="minorHAnsi"/>
          <w:spacing w:val="29"/>
          <w:sz w:val="22"/>
          <w:szCs w:val="22"/>
        </w:rPr>
        <w:t xml:space="preserve"> </w:t>
      </w:r>
      <w:r w:rsidRPr="00E3457C">
        <w:rPr>
          <w:rFonts w:ascii="Muli" w:eastAsia="Arial" w:hAnsi="Muli" w:cstheme="minorHAnsi"/>
          <w:spacing w:val="1"/>
          <w:sz w:val="22"/>
          <w:szCs w:val="22"/>
        </w:rPr>
        <w:t>l</w:t>
      </w:r>
      <w:r w:rsidRPr="00E3457C">
        <w:rPr>
          <w:rFonts w:ascii="Muli" w:eastAsia="Arial" w:hAnsi="Muli" w:cstheme="minorHAnsi"/>
          <w:spacing w:val="-2"/>
          <w:sz w:val="22"/>
          <w:szCs w:val="22"/>
        </w:rPr>
        <w:t>o</w:t>
      </w:r>
      <w:r w:rsidRPr="00E3457C">
        <w:rPr>
          <w:rFonts w:ascii="Muli" w:eastAsia="Arial" w:hAnsi="Muli" w:cstheme="minorHAnsi"/>
          <w:sz w:val="22"/>
          <w:szCs w:val="22"/>
        </w:rPr>
        <w:t>s</w:t>
      </w:r>
      <w:r w:rsidRPr="00E3457C">
        <w:rPr>
          <w:rFonts w:ascii="Muli" w:eastAsia="Arial" w:hAnsi="Muli" w:cstheme="minorHAnsi"/>
          <w:spacing w:val="26"/>
          <w:sz w:val="22"/>
          <w:szCs w:val="22"/>
        </w:rPr>
        <w:t xml:space="preserve"> </w:t>
      </w:r>
      <w:r w:rsidRPr="00E3457C">
        <w:rPr>
          <w:rFonts w:ascii="Muli" w:eastAsia="Arial" w:hAnsi="Muli" w:cstheme="minorHAnsi"/>
          <w:spacing w:val="1"/>
          <w:sz w:val="22"/>
          <w:szCs w:val="22"/>
        </w:rPr>
        <w:t>d</w:t>
      </w:r>
      <w:r w:rsidRPr="00E3457C">
        <w:rPr>
          <w:rFonts w:ascii="Muli" w:eastAsia="Arial" w:hAnsi="Muli" w:cstheme="minorHAnsi"/>
          <w:sz w:val="22"/>
          <w:szCs w:val="22"/>
        </w:rPr>
        <w:t>í</w:t>
      </w:r>
      <w:r w:rsidRPr="00E3457C">
        <w:rPr>
          <w:rFonts w:ascii="Muli" w:eastAsia="Arial" w:hAnsi="Muli" w:cstheme="minorHAnsi"/>
          <w:spacing w:val="-1"/>
          <w:sz w:val="22"/>
          <w:szCs w:val="22"/>
        </w:rPr>
        <w:t>a</w:t>
      </w:r>
      <w:r w:rsidRPr="00E3457C">
        <w:rPr>
          <w:rFonts w:ascii="Muli" w:eastAsia="Arial" w:hAnsi="Muli" w:cstheme="minorHAnsi"/>
          <w:sz w:val="22"/>
          <w:szCs w:val="22"/>
        </w:rPr>
        <w:t>s</w:t>
      </w:r>
      <w:r w:rsidRPr="00E3457C">
        <w:rPr>
          <w:rFonts w:ascii="Muli" w:eastAsia="Arial" w:hAnsi="Muli" w:cstheme="minorHAnsi"/>
          <w:spacing w:val="26"/>
          <w:sz w:val="22"/>
          <w:szCs w:val="22"/>
        </w:rPr>
        <w:t xml:space="preserve"> </w:t>
      </w:r>
      <w:r w:rsidRPr="00E3457C">
        <w:rPr>
          <w:rFonts w:ascii="Muli" w:eastAsia="Arial" w:hAnsi="Muli" w:cstheme="minorHAnsi"/>
          <w:spacing w:val="1"/>
          <w:sz w:val="22"/>
          <w:szCs w:val="22"/>
        </w:rPr>
        <w:t>de</w:t>
      </w:r>
      <w:r w:rsidRPr="00E3457C">
        <w:rPr>
          <w:rFonts w:ascii="Muli" w:eastAsia="Arial" w:hAnsi="Muli" w:cstheme="minorHAnsi"/>
          <w:sz w:val="22"/>
          <w:szCs w:val="22"/>
        </w:rPr>
        <w:t>l</w:t>
      </w:r>
      <w:r w:rsidRPr="00E3457C">
        <w:rPr>
          <w:rFonts w:ascii="Muli" w:eastAsia="Arial" w:hAnsi="Muli" w:cstheme="minorHAnsi"/>
          <w:spacing w:val="26"/>
          <w:sz w:val="22"/>
          <w:szCs w:val="22"/>
        </w:rPr>
        <w:t xml:space="preserve"> </w:t>
      </w:r>
      <w:r w:rsidRPr="00E3457C">
        <w:rPr>
          <w:rFonts w:ascii="Muli" w:eastAsia="Arial" w:hAnsi="Muli" w:cstheme="minorHAnsi"/>
          <w:spacing w:val="1"/>
          <w:sz w:val="22"/>
          <w:szCs w:val="22"/>
        </w:rPr>
        <w:t>a</w:t>
      </w:r>
      <w:r w:rsidRPr="00E3457C">
        <w:rPr>
          <w:rFonts w:ascii="Muli" w:eastAsia="Arial" w:hAnsi="Muli" w:cstheme="minorHAnsi"/>
          <w:spacing w:val="-2"/>
          <w:sz w:val="22"/>
          <w:szCs w:val="22"/>
        </w:rPr>
        <w:t>ñ</w:t>
      </w:r>
      <w:r w:rsidRPr="00E3457C">
        <w:rPr>
          <w:rFonts w:ascii="Muli" w:eastAsia="Arial" w:hAnsi="Muli" w:cstheme="minorHAnsi"/>
          <w:sz w:val="22"/>
          <w:szCs w:val="22"/>
        </w:rPr>
        <w:t>o</w:t>
      </w:r>
      <w:r w:rsidRPr="00E3457C">
        <w:rPr>
          <w:rFonts w:ascii="Muli" w:eastAsia="Arial" w:hAnsi="Muli" w:cstheme="minorHAnsi"/>
          <w:spacing w:val="28"/>
          <w:sz w:val="22"/>
          <w:szCs w:val="22"/>
        </w:rPr>
        <w:t xml:space="preserve"> </w:t>
      </w:r>
      <w:r w:rsidRPr="00E3457C">
        <w:rPr>
          <w:rFonts w:ascii="Muli" w:eastAsia="Arial" w:hAnsi="Muli" w:cstheme="minorHAnsi"/>
          <w:sz w:val="22"/>
          <w:szCs w:val="22"/>
        </w:rPr>
        <w:t>a</w:t>
      </w:r>
      <w:r w:rsidRPr="00E3457C">
        <w:rPr>
          <w:rFonts w:ascii="Muli" w:eastAsia="Arial" w:hAnsi="Muli" w:cstheme="minorHAnsi"/>
          <w:spacing w:val="25"/>
          <w:sz w:val="22"/>
          <w:szCs w:val="22"/>
        </w:rPr>
        <w:t xml:space="preserve"> </w:t>
      </w:r>
      <w:r w:rsidRPr="00E3457C">
        <w:rPr>
          <w:rFonts w:ascii="Muli" w:eastAsia="Arial" w:hAnsi="Muli" w:cstheme="minorHAnsi"/>
          <w:spacing w:val="1"/>
          <w:sz w:val="22"/>
          <w:szCs w:val="22"/>
        </w:rPr>
        <w:t>e</w:t>
      </w:r>
      <w:r w:rsidRPr="00E3457C">
        <w:rPr>
          <w:rFonts w:ascii="Muli" w:eastAsia="Arial" w:hAnsi="Muli" w:cstheme="minorHAnsi"/>
          <w:spacing w:val="-4"/>
          <w:sz w:val="22"/>
          <w:szCs w:val="22"/>
        </w:rPr>
        <w:t>x</w:t>
      </w:r>
      <w:r w:rsidRPr="00E3457C">
        <w:rPr>
          <w:rFonts w:ascii="Muli" w:eastAsia="Arial" w:hAnsi="Muli" w:cstheme="minorHAnsi"/>
          <w:spacing w:val="1"/>
          <w:sz w:val="22"/>
          <w:szCs w:val="22"/>
        </w:rPr>
        <w:t>cepc</w:t>
      </w:r>
      <w:r w:rsidRPr="00E3457C">
        <w:rPr>
          <w:rFonts w:ascii="Muli" w:eastAsia="Arial" w:hAnsi="Muli" w:cstheme="minorHAnsi"/>
          <w:spacing w:val="-2"/>
          <w:sz w:val="22"/>
          <w:szCs w:val="22"/>
        </w:rPr>
        <w:t>i</w:t>
      </w:r>
      <w:r w:rsidRPr="00E3457C">
        <w:rPr>
          <w:rFonts w:ascii="Muli" w:eastAsia="Arial" w:hAnsi="Muli" w:cstheme="minorHAnsi"/>
          <w:spacing w:val="1"/>
          <w:sz w:val="22"/>
          <w:szCs w:val="22"/>
        </w:rPr>
        <w:t>ó</w:t>
      </w:r>
      <w:r w:rsidRPr="00E3457C">
        <w:rPr>
          <w:rFonts w:ascii="Muli" w:eastAsia="Arial" w:hAnsi="Muli" w:cstheme="minorHAnsi"/>
          <w:sz w:val="22"/>
          <w:szCs w:val="22"/>
        </w:rPr>
        <w:t>n</w:t>
      </w:r>
      <w:r w:rsidRPr="00E3457C">
        <w:rPr>
          <w:rFonts w:ascii="Muli" w:eastAsia="Arial" w:hAnsi="Muli" w:cstheme="minorHAnsi"/>
          <w:spacing w:val="27"/>
          <w:sz w:val="22"/>
          <w:szCs w:val="22"/>
        </w:rPr>
        <w:t xml:space="preserve"> </w:t>
      </w:r>
      <w:r w:rsidRPr="00E3457C">
        <w:rPr>
          <w:rFonts w:ascii="Muli" w:eastAsia="Arial" w:hAnsi="Muli" w:cstheme="minorHAnsi"/>
          <w:spacing w:val="1"/>
          <w:sz w:val="22"/>
          <w:szCs w:val="22"/>
        </w:rPr>
        <w:t>d</w:t>
      </w:r>
      <w:r w:rsidRPr="00E3457C">
        <w:rPr>
          <w:rFonts w:ascii="Muli" w:eastAsia="Arial" w:hAnsi="Muli" w:cstheme="minorHAnsi"/>
          <w:sz w:val="22"/>
          <w:szCs w:val="22"/>
        </w:rPr>
        <w:t>e</w:t>
      </w:r>
      <w:r w:rsidRPr="00E3457C">
        <w:rPr>
          <w:rFonts w:ascii="Muli" w:eastAsia="Arial" w:hAnsi="Muli" w:cstheme="minorHAnsi"/>
          <w:spacing w:val="25"/>
          <w:sz w:val="22"/>
          <w:szCs w:val="22"/>
        </w:rPr>
        <w:t xml:space="preserve"> </w:t>
      </w:r>
      <w:r w:rsidRPr="00E3457C">
        <w:rPr>
          <w:rFonts w:ascii="Muli" w:eastAsia="Arial" w:hAnsi="Muli" w:cstheme="minorHAnsi"/>
          <w:spacing w:val="1"/>
          <w:sz w:val="22"/>
          <w:szCs w:val="22"/>
        </w:rPr>
        <w:t>lo</w:t>
      </w:r>
      <w:r w:rsidRPr="00E3457C">
        <w:rPr>
          <w:rFonts w:ascii="Muli" w:eastAsia="Arial" w:hAnsi="Muli" w:cstheme="minorHAnsi"/>
          <w:sz w:val="22"/>
          <w:szCs w:val="22"/>
        </w:rPr>
        <w:t>s</w:t>
      </w:r>
      <w:r w:rsidRPr="00E3457C">
        <w:rPr>
          <w:rFonts w:ascii="Muli" w:eastAsia="Arial" w:hAnsi="Muli" w:cstheme="minorHAnsi"/>
          <w:spacing w:val="23"/>
          <w:sz w:val="22"/>
          <w:szCs w:val="22"/>
        </w:rPr>
        <w:t xml:space="preserve"> </w:t>
      </w:r>
      <w:r w:rsidRPr="00E3457C">
        <w:rPr>
          <w:rFonts w:ascii="Muli" w:eastAsia="Arial" w:hAnsi="Muli" w:cstheme="minorHAnsi"/>
          <w:spacing w:val="1"/>
          <w:sz w:val="22"/>
          <w:szCs w:val="22"/>
        </w:rPr>
        <w:t>sáb</w:t>
      </w:r>
      <w:r w:rsidRPr="00E3457C">
        <w:rPr>
          <w:rFonts w:ascii="Muli" w:eastAsia="Arial" w:hAnsi="Muli" w:cstheme="minorHAnsi"/>
          <w:spacing w:val="-2"/>
          <w:sz w:val="22"/>
          <w:szCs w:val="22"/>
        </w:rPr>
        <w:t>a</w:t>
      </w:r>
      <w:r w:rsidRPr="00E3457C">
        <w:rPr>
          <w:rFonts w:ascii="Muli" w:eastAsia="Arial" w:hAnsi="Muli" w:cstheme="minorHAnsi"/>
          <w:spacing w:val="1"/>
          <w:sz w:val="22"/>
          <w:szCs w:val="22"/>
        </w:rPr>
        <w:t>do</w:t>
      </w:r>
      <w:r w:rsidRPr="00E3457C">
        <w:rPr>
          <w:rFonts w:ascii="Muli" w:eastAsia="Arial" w:hAnsi="Muli" w:cstheme="minorHAnsi"/>
          <w:spacing w:val="-1"/>
          <w:sz w:val="22"/>
          <w:szCs w:val="22"/>
        </w:rPr>
        <w:t>s</w:t>
      </w:r>
      <w:r w:rsidRPr="00E3457C">
        <w:rPr>
          <w:rFonts w:ascii="Muli" w:eastAsia="Arial" w:hAnsi="Muli" w:cstheme="minorHAnsi"/>
          <w:sz w:val="22"/>
          <w:szCs w:val="22"/>
        </w:rPr>
        <w:t>,</w:t>
      </w:r>
      <w:r w:rsidRPr="00E3457C">
        <w:rPr>
          <w:rFonts w:ascii="Muli" w:eastAsia="Arial" w:hAnsi="Muli" w:cstheme="minorHAnsi"/>
          <w:spacing w:val="28"/>
          <w:sz w:val="22"/>
          <w:szCs w:val="22"/>
        </w:rPr>
        <w:t xml:space="preserve"> </w:t>
      </w:r>
      <w:r w:rsidRPr="00E3457C">
        <w:rPr>
          <w:rFonts w:ascii="Muli" w:eastAsia="Arial" w:hAnsi="Muli" w:cstheme="minorHAnsi"/>
          <w:spacing w:val="1"/>
          <w:sz w:val="22"/>
          <w:szCs w:val="22"/>
        </w:rPr>
        <w:t>d</w:t>
      </w:r>
      <w:r w:rsidRPr="00E3457C">
        <w:rPr>
          <w:rFonts w:ascii="Muli" w:eastAsia="Arial" w:hAnsi="Muli" w:cstheme="minorHAnsi"/>
          <w:spacing w:val="-2"/>
          <w:sz w:val="22"/>
          <w:szCs w:val="22"/>
        </w:rPr>
        <w:t>o</w:t>
      </w:r>
      <w:r w:rsidRPr="00E3457C">
        <w:rPr>
          <w:rFonts w:ascii="Muli" w:eastAsia="Arial" w:hAnsi="Muli" w:cstheme="minorHAnsi"/>
          <w:spacing w:val="1"/>
          <w:sz w:val="22"/>
          <w:szCs w:val="22"/>
        </w:rPr>
        <w:t>min</w:t>
      </w:r>
      <w:r w:rsidRPr="00E3457C">
        <w:rPr>
          <w:rFonts w:ascii="Muli" w:eastAsia="Arial" w:hAnsi="Muli" w:cstheme="minorHAnsi"/>
          <w:spacing w:val="-2"/>
          <w:sz w:val="22"/>
          <w:szCs w:val="22"/>
        </w:rPr>
        <w:t>g</w:t>
      </w:r>
      <w:r w:rsidRPr="00E3457C">
        <w:rPr>
          <w:rFonts w:ascii="Muli" w:eastAsia="Arial" w:hAnsi="Muli" w:cstheme="minorHAnsi"/>
          <w:spacing w:val="1"/>
          <w:sz w:val="22"/>
          <w:szCs w:val="22"/>
        </w:rPr>
        <w:t>o</w:t>
      </w:r>
      <w:r w:rsidRPr="00E3457C">
        <w:rPr>
          <w:rFonts w:ascii="Muli" w:eastAsia="Arial" w:hAnsi="Muli" w:cstheme="minorHAnsi"/>
          <w:sz w:val="22"/>
          <w:szCs w:val="22"/>
        </w:rPr>
        <w:t>s</w:t>
      </w:r>
      <w:r w:rsidRPr="00E3457C">
        <w:rPr>
          <w:rFonts w:ascii="Muli" w:eastAsia="Arial" w:hAnsi="Muli" w:cstheme="minorHAnsi"/>
          <w:spacing w:val="27"/>
          <w:sz w:val="22"/>
          <w:szCs w:val="22"/>
        </w:rPr>
        <w:t xml:space="preserve"> </w:t>
      </w:r>
      <w:r w:rsidRPr="00E3457C">
        <w:rPr>
          <w:rFonts w:ascii="Muli" w:eastAsia="Arial" w:hAnsi="Muli" w:cstheme="minorHAnsi"/>
          <w:sz w:val="22"/>
          <w:szCs w:val="22"/>
        </w:rPr>
        <w:t>e</w:t>
      </w:r>
      <w:r w:rsidRPr="00E3457C">
        <w:rPr>
          <w:rFonts w:ascii="Muli" w:eastAsia="Arial" w:hAnsi="Muli" w:cstheme="minorHAnsi"/>
          <w:spacing w:val="25"/>
          <w:sz w:val="22"/>
          <w:szCs w:val="22"/>
        </w:rPr>
        <w:t xml:space="preserve"> </w:t>
      </w:r>
      <w:r w:rsidRPr="00E3457C">
        <w:rPr>
          <w:rFonts w:ascii="Muli" w:eastAsia="Arial" w:hAnsi="Muli" w:cstheme="minorHAnsi"/>
          <w:spacing w:val="1"/>
          <w:sz w:val="22"/>
          <w:szCs w:val="22"/>
        </w:rPr>
        <w:t>in</w:t>
      </w:r>
      <w:r w:rsidRPr="00E3457C">
        <w:rPr>
          <w:rFonts w:ascii="Muli" w:eastAsia="Arial" w:hAnsi="Muli" w:cstheme="minorHAnsi"/>
          <w:spacing w:val="-2"/>
          <w:sz w:val="22"/>
          <w:szCs w:val="22"/>
        </w:rPr>
        <w:t>h</w:t>
      </w:r>
      <w:r w:rsidRPr="00E3457C">
        <w:rPr>
          <w:rFonts w:ascii="Muli" w:eastAsia="Arial" w:hAnsi="Muli" w:cstheme="minorHAnsi"/>
          <w:spacing w:val="1"/>
          <w:sz w:val="22"/>
          <w:szCs w:val="22"/>
        </w:rPr>
        <w:t>ábi</w:t>
      </w:r>
      <w:r w:rsidRPr="00E3457C">
        <w:rPr>
          <w:rFonts w:ascii="Muli" w:eastAsia="Arial" w:hAnsi="Muli" w:cstheme="minorHAnsi"/>
          <w:spacing w:val="-2"/>
          <w:sz w:val="22"/>
          <w:szCs w:val="22"/>
        </w:rPr>
        <w:t>l</w:t>
      </w:r>
      <w:r w:rsidRPr="00E3457C">
        <w:rPr>
          <w:rFonts w:ascii="Muli" w:eastAsia="Arial" w:hAnsi="Muli" w:cstheme="minorHAnsi"/>
          <w:spacing w:val="1"/>
          <w:sz w:val="22"/>
          <w:szCs w:val="22"/>
        </w:rPr>
        <w:t>e</w:t>
      </w:r>
      <w:r w:rsidRPr="00E3457C">
        <w:rPr>
          <w:rFonts w:ascii="Muli" w:eastAsia="Arial" w:hAnsi="Muli" w:cstheme="minorHAnsi"/>
          <w:sz w:val="22"/>
          <w:szCs w:val="22"/>
        </w:rPr>
        <w:t>s</w:t>
      </w:r>
      <w:r w:rsidRPr="00E3457C">
        <w:rPr>
          <w:rFonts w:ascii="Muli" w:eastAsia="Arial" w:hAnsi="Muli" w:cstheme="minorHAnsi"/>
          <w:spacing w:val="27"/>
          <w:sz w:val="22"/>
          <w:szCs w:val="22"/>
        </w:rPr>
        <w:t xml:space="preserve"> </w:t>
      </w:r>
      <w:r w:rsidRPr="00E3457C">
        <w:rPr>
          <w:rFonts w:ascii="Muli" w:eastAsia="Arial" w:hAnsi="Muli" w:cstheme="minorHAnsi"/>
          <w:spacing w:val="1"/>
          <w:sz w:val="22"/>
          <w:szCs w:val="22"/>
        </w:rPr>
        <w:t xml:space="preserve">en </w:t>
      </w:r>
      <w:r w:rsidRPr="00E3457C">
        <w:rPr>
          <w:rFonts w:ascii="Muli" w:eastAsia="Arial" w:hAnsi="Muli" w:cstheme="minorHAnsi"/>
          <w:sz w:val="22"/>
          <w:szCs w:val="22"/>
        </w:rPr>
        <w:t>t</w:t>
      </w:r>
      <w:r w:rsidRPr="00E3457C">
        <w:rPr>
          <w:rFonts w:ascii="Muli" w:eastAsia="Arial" w:hAnsi="Muli" w:cstheme="minorHAnsi"/>
          <w:spacing w:val="1"/>
          <w:sz w:val="22"/>
          <w:szCs w:val="22"/>
        </w:rPr>
        <w:t>é</w:t>
      </w:r>
      <w:r w:rsidRPr="00E3457C">
        <w:rPr>
          <w:rFonts w:ascii="Muli" w:eastAsia="Arial" w:hAnsi="Muli" w:cstheme="minorHAnsi"/>
          <w:sz w:val="22"/>
          <w:szCs w:val="22"/>
        </w:rPr>
        <w:t>r</w:t>
      </w:r>
      <w:r w:rsidRPr="00E3457C">
        <w:rPr>
          <w:rFonts w:ascii="Muli" w:eastAsia="Arial" w:hAnsi="Muli" w:cstheme="minorHAnsi"/>
          <w:spacing w:val="1"/>
          <w:sz w:val="22"/>
          <w:szCs w:val="22"/>
        </w:rPr>
        <w:t>m</w:t>
      </w:r>
      <w:r w:rsidRPr="00E3457C">
        <w:rPr>
          <w:rFonts w:ascii="Muli" w:eastAsia="Arial" w:hAnsi="Muli" w:cstheme="minorHAnsi"/>
          <w:spacing w:val="-2"/>
          <w:sz w:val="22"/>
          <w:szCs w:val="22"/>
        </w:rPr>
        <w:t>i</w:t>
      </w:r>
      <w:r w:rsidRPr="00E3457C">
        <w:rPr>
          <w:rFonts w:ascii="Muli" w:eastAsia="Arial" w:hAnsi="Muli" w:cstheme="minorHAnsi"/>
          <w:spacing w:val="1"/>
          <w:sz w:val="22"/>
          <w:szCs w:val="22"/>
        </w:rPr>
        <w:t>no</w:t>
      </w:r>
      <w:r w:rsidRPr="00E3457C">
        <w:rPr>
          <w:rFonts w:ascii="Muli" w:eastAsia="Arial" w:hAnsi="Muli" w:cstheme="minorHAnsi"/>
          <w:sz w:val="22"/>
          <w:szCs w:val="22"/>
        </w:rPr>
        <w:t>s</w:t>
      </w:r>
      <w:r w:rsidRPr="00E3457C">
        <w:rPr>
          <w:rFonts w:ascii="Muli" w:eastAsia="Arial" w:hAnsi="Muli" w:cstheme="minorHAnsi"/>
          <w:spacing w:val="1"/>
          <w:sz w:val="22"/>
          <w:szCs w:val="22"/>
        </w:rPr>
        <w:t xml:space="preserve"> de</w:t>
      </w:r>
      <w:r w:rsidRPr="00E3457C">
        <w:rPr>
          <w:rFonts w:ascii="Muli" w:eastAsia="Arial" w:hAnsi="Muli" w:cstheme="minorHAnsi"/>
          <w:sz w:val="22"/>
          <w:szCs w:val="22"/>
        </w:rPr>
        <w:t>l</w:t>
      </w:r>
      <w:r w:rsidRPr="00E3457C">
        <w:rPr>
          <w:rFonts w:ascii="Muli" w:eastAsia="Arial" w:hAnsi="Muli" w:cstheme="minorHAnsi"/>
          <w:spacing w:val="2"/>
          <w:sz w:val="22"/>
          <w:szCs w:val="22"/>
        </w:rPr>
        <w:t xml:space="preserve"> </w:t>
      </w:r>
      <w:r w:rsidRPr="00E3457C">
        <w:rPr>
          <w:rFonts w:ascii="Muli" w:eastAsia="Arial" w:hAnsi="Muli" w:cstheme="minorHAnsi"/>
          <w:spacing w:val="-3"/>
          <w:sz w:val="22"/>
          <w:szCs w:val="22"/>
        </w:rPr>
        <w:t>A</w:t>
      </w:r>
      <w:r w:rsidRPr="00E3457C">
        <w:rPr>
          <w:rFonts w:ascii="Muli" w:eastAsia="Arial" w:hAnsi="Muli" w:cstheme="minorHAnsi"/>
          <w:spacing w:val="1"/>
          <w:sz w:val="22"/>
          <w:szCs w:val="22"/>
        </w:rPr>
        <w:t>cue</w:t>
      </w:r>
      <w:r w:rsidRPr="00E3457C">
        <w:rPr>
          <w:rFonts w:ascii="Muli" w:eastAsia="Arial" w:hAnsi="Muli" w:cstheme="minorHAnsi"/>
          <w:spacing w:val="-2"/>
          <w:sz w:val="22"/>
          <w:szCs w:val="22"/>
        </w:rPr>
        <w:t>r</w:t>
      </w:r>
      <w:r w:rsidRPr="00E3457C">
        <w:rPr>
          <w:rFonts w:ascii="Muli" w:eastAsia="Arial" w:hAnsi="Muli" w:cstheme="minorHAnsi"/>
          <w:spacing w:val="1"/>
          <w:sz w:val="22"/>
          <w:szCs w:val="22"/>
        </w:rPr>
        <w:t>d</w:t>
      </w:r>
      <w:r w:rsidRPr="00E3457C">
        <w:rPr>
          <w:rFonts w:ascii="Muli" w:eastAsia="Arial" w:hAnsi="Muli" w:cstheme="minorHAnsi"/>
          <w:sz w:val="22"/>
          <w:szCs w:val="22"/>
        </w:rPr>
        <w:t>o</w:t>
      </w:r>
      <w:r w:rsidRPr="00E3457C">
        <w:rPr>
          <w:rFonts w:ascii="Muli" w:eastAsia="Arial" w:hAnsi="Muli" w:cstheme="minorHAnsi"/>
          <w:spacing w:val="4"/>
          <w:sz w:val="22"/>
          <w:szCs w:val="22"/>
        </w:rPr>
        <w:t xml:space="preserve"> </w:t>
      </w:r>
      <w:r w:rsidRPr="00E3457C">
        <w:rPr>
          <w:rFonts w:ascii="Muli" w:eastAsia="Arial" w:hAnsi="Muli" w:cstheme="minorHAnsi"/>
          <w:spacing w:val="-1"/>
          <w:sz w:val="22"/>
          <w:szCs w:val="22"/>
        </w:rPr>
        <w:t>m</w:t>
      </w:r>
      <w:r w:rsidRPr="00E3457C">
        <w:rPr>
          <w:rFonts w:ascii="Muli" w:eastAsia="Arial" w:hAnsi="Muli" w:cstheme="minorHAnsi"/>
          <w:spacing w:val="1"/>
          <w:sz w:val="22"/>
          <w:szCs w:val="22"/>
        </w:rPr>
        <w:t>ed</w:t>
      </w:r>
      <w:r w:rsidRPr="00E3457C">
        <w:rPr>
          <w:rFonts w:ascii="Muli" w:eastAsia="Arial" w:hAnsi="Muli" w:cstheme="minorHAnsi"/>
          <w:spacing w:val="-2"/>
          <w:sz w:val="22"/>
          <w:szCs w:val="22"/>
        </w:rPr>
        <w:t>i</w:t>
      </w:r>
      <w:r w:rsidRPr="00E3457C">
        <w:rPr>
          <w:rFonts w:ascii="Muli" w:eastAsia="Arial" w:hAnsi="Muli" w:cstheme="minorHAnsi"/>
          <w:spacing w:val="1"/>
          <w:sz w:val="22"/>
          <w:szCs w:val="22"/>
        </w:rPr>
        <w:t>an</w:t>
      </w:r>
      <w:r w:rsidRPr="00E3457C">
        <w:rPr>
          <w:rFonts w:ascii="Muli" w:eastAsia="Arial" w:hAnsi="Muli" w:cstheme="minorHAnsi"/>
          <w:spacing w:val="-2"/>
          <w:sz w:val="22"/>
          <w:szCs w:val="22"/>
        </w:rPr>
        <w:t>t</w:t>
      </w:r>
      <w:r w:rsidRPr="00E3457C">
        <w:rPr>
          <w:rFonts w:ascii="Muli" w:eastAsia="Arial" w:hAnsi="Muli" w:cstheme="minorHAnsi"/>
          <w:sz w:val="22"/>
          <w:szCs w:val="22"/>
        </w:rPr>
        <w:t>e</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e</w:t>
      </w:r>
      <w:r w:rsidRPr="00E3457C">
        <w:rPr>
          <w:rFonts w:ascii="Muli" w:eastAsia="Arial" w:hAnsi="Muli" w:cstheme="minorHAnsi"/>
          <w:sz w:val="22"/>
          <w:szCs w:val="22"/>
        </w:rPr>
        <w:t>l</w:t>
      </w:r>
      <w:r w:rsidRPr="00E3457C">
        <w:rPr>
          <w:rFonts w:ascii="Muli" w:eastAsia="Arial" w:hAnsi="Muli" w:cstheme="minorHAnsi"/>
          <w:spacing w:val="2"/>
          <w:sz w:val="22"/>
          <w:szCs w:val="22"/>
        </w:rPr>
        <w:t xml:space="preserve"> </w:t>
      </w:r>
      <w:r w:rsidRPr="00E3457C">
        <w:rPr>
          <w:rFonts w:ascii="Muli" w:eastAsia="Arial" w:hAnsi="Muli" w:cstheme="minorHAnsi"/>
          <w:spacing w:val="-1"/>
          <w:sz w:val="22"/>
          <w:szCs w:val="22"/>
        </w:rPr>
        <w:t>c</w:t>
      </w:r>
      <w:r w:rsidRPr="00E3457C">
        <w:rPr>
          <w:rFonts w:ascii="Muli" w:eastAsia="Arial" w:hAnsi="Muli" w:cstheme="minorHAnsi"/>
          <w:spacing w:val="1"/>
          <w:sz w:val="22"/>
          <w:szCs w:val="22"/>
        </w:rPr>
        <w:t>ua</w:t>
      </w:r>
      <w:r w:rsidRPr="00E3457C">
        <w:rPr>
          <w:rFonts w:ascii="Muli" w:eastAsia="Arial" w:hAnsi="Muli" w:cstheme="minorHAnsi"/>
          <w:sz w:val="22"/>
          <w:szCs w:val="22"/>
        </w:rPr>
        <w:t xml:space="preserve">l </w:t>
      </w:r>
      <w:r w:rsidRPr="00E3457C">
        <w:rPr>
          <w:rFonts w:ascii="Muli" w:eastAsia="Arial" w:hAnsi="Muli" w:cstheme="minorHAnsi"/>
          <w:spacing w:val="1"/>
          <w:sz w:val="22"/>
          <w:szCs w:val="22"/>
        </w:rPr>
        <w:t>s</w:t>
      </w:r>
      <w:r w:rsidRPr="00E3457C">
        <w:rPr>
          <w:rFonts w:ascii="Muli" w:eastAsia="Arial" w:hAnsi="Muli" w:cstheme="minorHAnsi"/>
          <w:sz w:val="22"/>
          <w:szCs w:val="22"/>
        </w:rPr>
        <w:t>e</w:t>
      </w:r>
      <w:r w:rsidRPr="00E3457C">
        <w:rPr>
          <w:rFonts w:ascii="Muli" w:eastAsia="Arial" w:hAnsi="Muli" w:cstheme="minorHAnsi"/>
          <w:spacing w:val="2"/>
          <w:sz w:val="22"/>
          <w:szCs w:val="22"/>
        </w:rPr>
        <w:t xml:space="preserve"> expide el calendario anual de sesiones y se fijan los días y horas hábiles para las actuaciones de la Secretaría Ejecutiva del Sistema Estatal Anticorrupción de Guanajuato, </w:t>
      </w:r>
      <w:r w:rsidRPr="00E3457C">
        <w:rPr>
          <w:rFonts w:ascii="Muli" w:eastAsia="Arial" w:hAnsi="Muli" w:cstheme="minorHAnsi"/>
          <w:spacing w:val="1"/>
          <w:sz w:val="22"/>
          <w:szCs w:val="22"/>
        </w:rPr>
        <w:t>p</w:t>
      </w:r>
      <w:r w:rsidRPr="00E3457C">
        <w:rPr>
          <w:rFonts w:ascii="Muli" w:eastAsia="Arial" w:hAnsi="Muli" w:cstheme="minorHAnsi"/>
          <w:spacing w:val="-2"/>
          <w:sz w:val="22"/>
          <w:szCs w:val="22"/>
        </w:rPr>
        <w:t>u</w:t>
      </w:r>
      <w:r w:rsidRPr="00E3457C">
        <w:rPr>
          <w:rFonts w:ascii="Muli" w:eastAsia="Arial" w:hAnsi="Muli" w:cstheme="minorHAnsi"/>
          <w:spacing w:val="1"/>
          <w:sz w:val="22"/>
          <w:szCs w:val="22"/>
        </w:rPr>
        <w:t>bli</w:t>
      </w:r>
      <w:r w:rsidRPr="00E3457C">
        <w:rPr>
          <w:rFonts w:ascii="Muli" w:eastAsia="Arial" w:hAnsi="Muli" w:cstheme="minorHAnsi"/>
          <w:spacing w:val="-1"/>
          <w:sz w:val="22"/>
          <w:szCs w:val="22"/>
        </w:rPr>
        <w:t>c</w:t>
      </w:r>
      <w:r w:rsidRPr="00E3457C">
        <w:rPr>
          <w:rFonts w:ascii="Muli" w:eastAsia="Arial" w:hAnsi="Muli" w:cstheme="minorHAnsi"/>
          <w:spacing w:val="1"/>
          <w:sz w:val="22"/>
          <w:szCs w:val="22"/>
        </w:rPr>
        <w:t>ad</w:t>
      </w:r>
      <w:r w:rsidRPr="00E3457C">
        <w:rPr>
          <w:rFonts w:ascii="Muli" w:eastAsia="Arial" w:hAnsi="Muli" w:cstheme="minorHAnsi"/>
          <w:sz w:val="22"/>
          <w:szCs w:val="22"/>
        </w:rPr>
        <w:t>o</w:t>
      </w:r>
      <w:r w:rsidRPr="00E3457C">
        <w:rPr>
          <w:rFonts w:ascii="Muli" w:eastAsia="Arial" w:hAnsi="Muli" w:cstheme="minorHAnsi"/>
          <w:spacing w:val="7"/>
          <w:sz w:val="22"/>
          <w:szCs w:val="22"/>
        </w:rPr>
        <w:t xml:space="preserve"> </w:t>
      </w:r>
      <w:r w:rsidRPr="00E3457C">
        <w:rPr>
          <w:rFonts w:ascii="Muli" w:eastAsia="Arial" w:hAnsi="Muli" w:cstheme="minorHAnsi"/>
          <w:spacing w:val="-2"/>
          <w:sz w:val="22"/>
          <w:szCs w:val="22"/>
        </w:rPr>
        <w:t xml:space="preserve">en </w:t>
      </w:r>
      <w:r w:rsidRPr="00E3457C">
        <w:rPr>
          <w:rFonts w:ascii="Muli" w:eastAsia="Arial" w:hAnsi="Muli" w:cstheme="minorHAnsi"/>
          <w:spacing w:val="1"/>
          <w:sz w:val="22"/>
          <w:szCs w:val="22"/>
        </w:rPr>
        <w:t>e</w:t>
      </w:r>
      <w:r w:rsidRPr="00E3457C">
        <w:rPr>
          <w:rFonts w:ascii="Muli" w:eastAsia="Arial" w:hAnsi="Muli" w:cstheme="minorHAnsi"/>
          <w:sz w:val="22"/>
          <w:szCs w:val="22"/>
        </w:rPr>
        <w:t>l</w:t>
      </w:r>
      <w:r w:rsidRPr="00E3457C">
        <w:rPr>
          <w:rFonts w:ascii="Muli" w:eastAsia="Arial" w:hAnsi="Muli" w:cstheme="minorHAnsi"/>
          <w:spacing w:val="1"/>
          <w:sz w:val="22"/>
          <w:szCs w:val="22"/>
        </w:rPr>
        <w:t xml:space="preserve"> </w:t>
      </w:r>
      <w:r w:rsidRPr="00E3457C">
        <w:rPr>
          <w:rFonts w:ascii="Muli" w:eastAsia="Arial" w:hAnsi="Muli" w:cstheme="minorHAnsi"/>
          <w:sz w:val="22"/>
          <w:szCs w:val="22"/>
        </w:rPr>
        <w:t xml:space="preserve">Periódico </w:t>
      </w:r>
      <w:r w:rsidRPr="00E3457C">
        <w:rPr>
          <w:rFonts w:ascii="Muli" w:eastAsia="Arial" w:hAnsi="Muli" w:cstheme="minorHAnsi"/>
          <w:spacing w:val="-1"/>
          <w:sz w:val="22"/>
          <w:szCs w:val="22"/>
        </w:rPr>
        <w:t>O</w:t>
      </w:r>
      <w:r w:rsidRPr="00E3457C">
        <w:rPr>
          <w:rFonts w:ascii="Muli" w:eastAsia="Arial" w:hAnsi="Muli" w:cstheme="minorHAnsi"/>
          <w:sz w:val="22"/>
          <w:szCs w:val="22"/>
        </w:rPr>
        <w:t>f</w:t>
      </w:r>
      <w:r w:rsidRPr="00E3457C">
        <w:rPr>
          <w:rFonts w:ascii="Muli" w:eastAsia="Arial" w:hAnsi="Muli" w:cstheme="minorHAnsi"/>
          <w:spacing w:val="-1"/>
          <w:sz w:val="22"/>
          <w:szCs w:val="22"/>
        </w:rPr>
        <w:t>i</w:t>
      </w:r>
      <w:r w:rsidRPr="00E3457C">
        <w:rPr>
          <w:rFonts w:ascii="Muli" w:eastAsia="Arial" w:hAnsi="Muli" w:cstheme="minorHAnsi"/>
          <w:spacing w:val="1"/>
          <w:sz w:val="22"/>
          <w:szCs w:val="22"/>
        </w:rPr>
        <w:t>ci</w:t>
      </w:r>
      <w:r w:rsidRPr="00E3457C">
        <w:rPr>
          <w:rFonts w:ascii="Muli" w:eastAsia="Arial" w:hAnsi="Muli" w:cstheme="minorHAnsi"/>
          <w:spacing w:val="-2"/>
          <w:sz w:val="22"/>
          <w:szCs w:val="22"/>
        </w:rPr>
        <w:t>a</w:t>
      </w:r>
      <w:r w:rsidRPr="00E3457C">
        <w:rPr>
          <w:rFonts w:ascii="Muli" w:eastAsia="Arial" w:hAnsi="Muli" w:cstheme="minorHAnsi"/>
          <w:sz w:val="22"/>
          <w:szCs w:val="22"/>
        </w:rPr>
        <w:t>l</w:t>
      </w:r>
      <w:r w:rsidRPr="00E3457C">
        <w:rPr>
          <w:rFonts w:ascii="Muli" w:eastAsia="Arial" w:hAnsi="Muli" w:cstheme="minorHAnsi"/>
          <w:spacing w:val="2"/>
          <w:sz w:val="22"/>
          <w:szCs w:val="22"/>
        </w:rPr>
        <w:t xml:space="preserve"> </w:t>
      </w:r>
      <w:r w:rsidRPr="00E3457C">
        <w:rPr>
          <w:rFonts w:ascii="Muli" w:eastAsia="Arial" w:hAnsi="Muli" w:cstheme="minorHAnsi"/>
          <w:spacing w:val="1"/>
          <w:sz w:val="22"/>
          <w:szCs w:val="22"/>
        </w:rPr>
        <w:t>d</w:t>
      </w:r>
      <w:r w:rsidRPr="00E3457C">
        <w:rPr>
          <w:rFonts w:ascii="Muli" w:eastAsia="Arial" w:hAnsi="Muli" w:cstheme="minorHAnsi"/>
          <w:sz w:val="22"/>
          <w:szCs w:val="22"/>
        </w:rPr>
        <w:t>e</w:t>
      </w:r>
      <w:r w:rsidRPr="00E3457C">
        <w:rPr>
          <w:rFonts w:ascii="Muli" w:eastAsia="Arial" w:hAnsi="Muli" w:cstheme="minorHAnsi"/>
          <w:spacing w:val="-1"/>
          <w:sz w:val="22"/>
          <w:szCs w:val="22"/>
        </w:rPr>
        <w:t>l Gobierno del Estado de Guanajuato</w:t>
      </w:r>
      <w:r w:rsidR="00A50F08">
        <w:rPr>
          <w:rFonts w:ascii="Muli" w:eastAsia="Arial" w:hAnsi="Muli" w:cstheme="minorHAnsi"/>
          <w:sz w:val="22"/>
          <w:szCs w:val="22"/>
        </w:rPr>
        <w:t>.</w:t>
      </w:r>
    </w:p>
    <w:p w14:paraId="67BC7DE1" w14:textId="72641DD6" w:rsidR="00241C06" w:rsidRPr="00E3457C" w:rsidRDefault="00241C06" w:rsidP="00B45A5C">
      <w:pPr>
        <w:pStyle w:val="Prrafodelista"/>
        <w:numPr>
          <w:ilvl w:val="0"/>
          <w:numId w:val="14"/>
        </w:numPr>
        <w:tabs>
          <w:tab w:val="left" w:pos="980"/>
        </w:tabs>
        <w:spacing w:before="120" w:after="120" w:line="276" w:lineRule="auto"/>
        <w:ind w:left="709" w:hanging="357"/>
        <w:contextualSpacing w:val="0"/>
        <w:jc w:val="both"/>
        <w:rPr>
          <w:rFonts w:ascii="Muli" w:hAnsi="Muli" w:cs="Arial"/>
          <w:sz w:val="22"/>
          <w:szCs w:val="22"/>
        </w:rPr>
      </w:pPr>
      <w:r w:rsidRPr="00E3457C">
        <w:rPr>
          <w:rFonts w:ascii="Muli" w:eastAsia="Arial" w:hAnsi="Muli" w:cstheme="minorHAnsi"/>
          <w:b/>
          <w:sz w:val="22"/>
          <w:szCs w:val="22"/>
        </w:rPr>
        <w:t>Estatuto:</w:t>
      </w:r>
      <w:r w:rsidRPr="00E3457C">
        <w:rPr>
          <w:rFonts w:ascii="Muli" w:eastAsia="Arial" w:hAnsi="Muli" w:cstheme="minorHAnsi"/>
          <w:b/>
          <w:spacing w:val="6"/>
          <w:sz w:val="22"/>
          <w:szCs w:val="22"/>
        </w:rPr>
        <w:t xml:space="preserve"> </w:t>
      </w:r>
      <w:r w:rsidRPr="00E3457C">
        <w:rPr>
          <w:rFonts w:ascii="Muli" w:eastAsia="Arial" w:hAnsi="Muli" w:cstheme="minorHAnsi"/>
          <w:sz w:val="22"/>
          <w:szCs w:val="22"/>
        </w:rPr>
        <w:t>Estatuto Orgánico de la Secretaría Ejecutiva del Sistema Estatal Anticorrupción</w:t>
      </w:r>
      <w:r w:rsidR="00A50F08">
        <w:rPr>
          <w:rFonts w:ascii="Muli" w:eastAsia="Arial" w:hAnsi="Muli" w:cstheme="minorHAnsi"/>
          <w:sz w:val="22"/>
          <w:szCs w:val="22"/>
        </w:rPr>
        <w:t>.</w:t>
      </w:r>
    </w:p>
    <w:p w14:paraId="4535FF26" w14:textId="4F4A4378" w:rsidR="00241C06" w:rsidRPr="00E3457C" w:rsidRDefault="00241C06" w:rsidP="00B45A5C">
      <w:pPr>
        <w:pStyle w:val="Prrafodelista"/>
        <w:numPr>
          <w:ilvl w:val="0"/>
          <w:numId w:val="14"/>
        </w:numPr>
        <w:tabs>
          <w:tab w:val="left" w:pos="980"/>
        </w:tabs>
        <w:spacing w:before="120" w:after="120" w:line="276" w:lineRule="auto"/>
        <w:ind w:left="709" w:hanging="357"/>
        <w:contextualSpacing w:val="0"/>
        <w:jc w:val="both"/>
        <w:rPr>
          <w:rFonts w:ascii="Muli" w:eastAsia="Arial" w:hAnsi="Muli" w:cstheme="minorHAnsi"/>
          <w:spacing w:val="1"/>
          <w:sz w:val="22"/>
          <w:szCs w:val="22"/>
        </w:rPr>
      </w:pPr>
      <w:r w:rsidRPr="00E3457C">
        <w:rPr>
          <w:rFonts w:ascii="Muli" w:eastAsia="Arial" w:hAnsi="Muli" w:cstheme="minorHAnsi"/>
          <w:b/>
          <w:spacing w:val="1"/>
          <w:sz w:val="22"/>
          <w:szCs w:val="22"/>
        </w:rPr>
        <w:t>Excusa</w:t>
      </w:r>
      <w:r w:rsidRPr="00E3457C">
        <w:rPr>
          <w:rFonts w:ascii="Muli" w:eastAsia="Arial" w:hAnsi="Muli" w:cstheme="minorHAnsi"/>
          <w:spacing w:val="1"/>
          <w:sz w:val="22"/>
          <w:szCs w:val="22"/>
        </w:rPr>
        <w:t xml:space="preserve">: Razón o causa justificada por la que un integrante del Comité </w:t>
      </w:r>
      <w:r w:rsidR="007675C0" w:rsidRPr="00E3457C">
        <w:rPr>
          <w:rFonts w:ascii="Muli" w:eastAsia="Arial" w:hAnsi="Muli" w:cstheme="minorHAnsi"/>
          <w:spacing w:val="1"/>
          <w:sz w:val="22"/>
          <w:szCs w:val="22"/>
        </w:rPr>
        <w:t>Coordinador</w:t>
      </w:r>
      <w:r w:rsidRPr="00E3457C">
        <w:rPr>
          <w:rFonts w:ascii="Muli" w:eastAsia="Arial" w:hAnsi="Muli" w:cstheme="minorHAnsi"/>
          <w:spacing w:val="1"/>
          <w:sz w:val="22"/>
          <w:szCs w:val="22"/>
        </w:rPr>
        <w:t xml:space="preserve"> se exime de conocer y votar sobre algún asunto sometido a consideración del citado Comité, con la finalidad de evitar un conflicto de inter</w:t>
      </w:r>
      <w:r w:rsidR="00A50F08">
        <w:rPr>
          <w:rFonts w:ascii="Muli" w:eastAsia="Arial" w:hAnsi="Muli" w:cstheme="minorHAnsi"/>
          <w:spacing w:val="1"/>
          <w:sz w:val="22"/>
          <w:szCs w:val="22"/>
        </w:rPr>
        <w:t>és</w:t>
      </w:r>
      <w:r w:rsidRPr="00E3457C">
        <w:rPr>
          <w:rFonts w:ascii="Muli" w:eastAsia="Arial" w:hAnsi="Muli" w:cstheme="minorHAnsi"/>
          <w:spacing w:val="1"/>
          <w:sz w:val="22"/>
          <w:szCs w:val="22"/>
        </w:rPr>
        <w:t xml:space="preserve"> o alguna situación que afecte su objetividad, imparcialidad o credibilidad</w:t>
      </w:r>
      <w:r w:rsidR="00A50F08">
        <w:rPr>
          <w:rFonts w:ascii="Muli" w:eastAsia="Arial" w:hAnsi="Muli" w:cstheme="minorHAnsi"/>
          <w:spacing w:val="1"/>
          <w:sz w:val="22"/>
          <w:szCs w:val="22"/>
        </w:rPr>
        <w:t>.</w:t>
      </w:r>
    </w:p>
    <w:p w14:paraId="438A298C" w14:textId="75D92A4E" w:rsidR="00241C06" w:rsidRPr="00E3457C" w:rsidRDefault="00241C06" w:rsidP="00B45A5C">
      <w:pPr>
        <w:pStyle w:val="Prrafodelista"/>
        <w:numPr>
          <w:ilvl w:val="0"/>
          <w:numId w:val="14"/>
        </w:numPr>
        <w:tabs>
          <w:tab w:val="left" w:pos="980"/>
        </w:tabs>
        <w:spacing w:before="120" w:after="120" w:line="276" w:lineRule="auto"/>
        <w:ind w:left="709" w:hanging="357"/>
        <w:contextualSpacing w:val="0"/>
        <w:jc w:val="both"/>
        <w:rPr>
          <w:rFonts w:ascii="Muli" w:eastAsia="Arial" w:hAnsi="Muli" w:cstheme="minorHAnsi"/>
          <w:spacing w:val="1"/>
          <w:sz w:val="22"/>
          <w:szCs w:val="22"/>
        </w:rPr>
      </w:pPr>
      <w:r w:rsidRPr="00E3457C">
        <w:rPr>
          <w:rFonts w:ascii="Muli" w:eastAsia="Arial" w:hAnsi="Muli" w:cstheme="minorHAnsi"/>
          <w:b/>
          <w:spacing w:val="1"/>
          <w:sz w:val="22"/>
          <w:szCs w:val="22"/>
        </w:rPr>
        <w:t>Ley</w:t>
      </w:r>
      <w:r w:rsidRPr="00E3457C">
        <w:rPr>
          <w:rFonts w:ascii="Muli" w:eastAsia="Arial" w:hAnsi="Muli" w:cstheme="minorHAnsi"/>
          <w:spacing w:val="1"/>
          <w:sz w:val="22"/>
          <w:szCs w:val="22"/>
        </w:rPr>
        <w:t>: Ley del Sistema Estatal Anticorrupción de Guanajuato</w:t>
      </w:r>
      <w:r w:rsidR="007675C0">
        <w:rPr>
          <w:rFonts w:ascii="Muli" w:eastAsia="Arial" w:hAnsi="Muli" w:cstheme="minorHAnsi"/>
          <w:spacing w:val="1"/>
          <w:sz w:val="22"/>
          <w:szCs w:val="22"/>
        </w:rPr>
        <w:t>.</w:t>
      </w:r>
    </w:p>
    <w:p w14:paraId="2668CA69" w14:textId="64C11229" w:rsidR="00241C06" w:rsidRPr="00E3457C" w:rsidRDefault="00241C06" w:rsidP="00B45A5C">
      <w:pPr>
        <w:pStyle w:val="Prrafodelista"/>
        <w:numPr>
          <w:ilvl w:val="0"/>
          <w:numId w:val="14"/>
        </w:numPr>
        <w:tabs>
          <w:tab w:val="left" w:pos="980"/>
        </w:tabs>
        <w:spacing w:before="120" w:after="120" w:line="276" w:lineRule="auto"/>
        <w:ind w:left="709" w:hanging="357"/>
        <w:contextualSpacing w:val="0"/>
        <w:jc w:val="both"/>
        <w:rPr>
          <w:rFonts w:ascii="Muli" w:eastAsia="Arial" w:hAnsi="Muli" w:cstheme="minorHAnsi"/>
          <w:spacing w:val="1"/>
          <w:sz w:val="22"/>
          <w:szCs w:val="22"/>
        </w:rPr>
      </w:pPr>
      <w:r w:rsidRPr="00E3457C">
        <w:rPr>
          <w:rFonts w:ascii="Muli" w:eastAsia="Arial" w:hAnsi="Muli" w:cstheme="minorHAnsi"/>
          <w:b/>
          <w:spacing w:val="1"/>
          <w:sz w:val="22"/>
          <w:szCs w:val="22"/>
        </w:rPr>
        <w:t>Lineamientos</w:t>
      </w:r>
      <w:r w:rsidRPr="00E3457C">
        <w:rPr>
          <w:rFonts w:ascii="Muli" w:eastAsia="Arial" w:hAnsi="Muli" w:cstheme="minorHAnsi"/>
          <w:spacing w:val="1"/>
          <w:sz w:val="22"/>
          <w:szCs w:val="22"/>
        </w:rPr>
        <w:t xml:space="preserve">: Lineamientos para el </w:t>
      </w:r>
      <w:r w:rsidR="007675C0">
        <w:rPr>
          <w:rFonts w:ascii="Muli" w:eastAsia="Arial" w:hAnsi="Muli" w:cstheme="minorHAnsi"/>
          <w:spacing w:val="1"/>
          <w:sz w:val="22"/>
          <w:szCs w:val="22"/>
        </w:rPr>
        <w:t>f</w:t>
      </w:r>
      <w:r w:rsidRPr="00E3457C">
        <w:rPr>
          <w:rFonts w:ascii="Muli" w:eastAsia="Arial" w:hAnsi="Muli" w:cstheme="minorHAnsi"/>
          <w:spacing w:val="1"/>
          <w:sz w:val="22"/>
          <w:szCs w:val="22"/>
        </w:rPr>
        <w:t xml:space="preserve">uncionamiento y </w:t>
      </w:r>
      <w:r w:rsidR="007675C0">
        <w:rPr>
          <w:rFonts w:ascii="Muli" w:eastAsia="Arial" w:hAnsi="Muli" w:cstheme="minorHAnsi"/>
          <w:spacing w:val="1"/>
          <w:sz w:val="22"/>
          <w:szCs w:val="22"/>
        </w:rPr>
        <w:t>o</w:t>
      </w:r>
      <w:r w:rsidRPr="00E3457C">
        <w:rPr>
          <w:rFonts w:ascii="Muli" w:eastAsia="Arial" w:hAnsi="Muli" w:cstheme="minorHAnsi"/>
          <w:spacing w:val="1"/>
          <w:sz w:val="22"/>
          <w:szCs w:val="22"/>
        </w:rPr>
        <w:t>rganización del Comité Coordinador</w:t>
      </w:r>
      <w:r w:rsidR="00DB0CDC" w:rsidRPr="00E3457C">
        <w:rPr>
          <w:rFonts w:ascii="Muli" w:eastAsia="Arial" w:hAnsi="Muli" w:cstheme="minorHAnsi"/>
          <w:spacing w:val="1"/>
          <w:sz w:val="22"/>
          <w:szCs w:val="22"/>
        </w:rPr>
        <w:t xml:space="preserve"> del Sistema Estatal Anticorrupción de Guanajuato</w:t>
      </w:r>
      <w:r w:rsidR="007675C0">
        <w:rPr>
          <w:rFonts w:ascii="Muli" w:eastAsia="Arial" w:hAnsi="Muli" w:cstheme="minorHAnsi"/>
          <w:spacing w:val="1"/>
          <w:sz w:val="22"/>
          <w:szCs w:val="22"/>
        </w:rPr>
        <w:t>.</w:t>
      </w:r>
    </w:p>
    <w:p w14:paraId="1D29DCDD" w14:textId="57D51842" w:rsidR="00241C06" w:rsidRPr="00E3457C" w:rsidRDefault="00241C06" w:rsidP="00B45A5C">
      <w:pPr>
        <w:pStyle w:val="Prrafodelista"/>
        <w:numPr>
          <w:ilvl w:val="0"/>
          <w:numId w:val="14"/>
        </w:numPr>
        <w:tabs>
          <w:tab w:val="left" w:pos="980"/>
        </w:tabs>
        <w:spacing w:before="120" w:after="120" w:line="276" w:lineRule="auto"/>
        <w:ind w:left="709" w:hanging="357"/>
        <w:contextualSpacing w:val="0"/>
        <w:jc w:val="both"/>
        <w:rPr>
          <w:rFonts w:ascii="Muli" w:eastAsia="Arial" w:hAnsi="Muli" w:cstheme="minorHAnsi"/>
          <w:spacing w:val="1"/>
          <w:sz w:val="22"/>
          <w:szCs w:val="22"/>
        </w:rPr>
      </w:pPr>
      <w:r w:rsidRPr="00E3457C">
        <w:rPr>
          <w:rFonts w:ascii="Muli" w:eastAsia="Arial" w:hAnsi="Muli" w:cstheme="minorHAnsi"/>
          <w:b/>
          <w:spacing w:val="1"/>
          <w:sz w:val="22"/>
          <w:szCs w:val="22"/>
        </w:rPr>
        <w:t>Medios Electrónicos</w:t>
      </w:r>
      <w:r w:rsidRPr="00E3457C">
        <w:rPr>
          <w:rFonts w:ascii="Muli" w:eastAsia="Arial" w:hAnsi="Muli" w:cstheme="minorHAnsi"/>
          <w:spacing w:val="1"/>
          <w:sz w:val="22"/>
          <w:szCs w:val="22"/>
        </w:rPr>
        <w:t>: Los dispositivos tecnológicos para transmitir o almacenar datos e información, a través de cualquier tecnología electrónica</w:t>
      </w:r>
      <w:r w:rsidR="007675C0">
        <w:rPr>
          <w:rFonts w:ascii="Muli" w:eastAsia="Arial" w:hAnsi="Muli" w:cstheme="minorHAnsi"/>
          <w:spacing w:val="1"/>
          <w:sz w:val="22"/>
          <w:szCs w:val="22"/>
        </w:rPr>
        <w:t>.</w:t>
      </w:r>
    </w:p>
    <w:p w14:paraId="6A0ABF08" w14:textId="6C5AD6DF" w:rsidR="00241C06" w:rsidRPr="00E3457C" w:rsidRDefault="00241C06" w:rsidP="00B45A5C">
      <w:pPr>
        <w:pStyle w:val="Prrafodelista"/>
        <w:numPr>
          <w:ilvl w:val="0"/>
          <w:numId w:val="14"/>
        </w:numPr>
        <w:tabs>
          <w:tab w:val="left" w:pos="980"/>
        </w:tabs>
        <w:spacing w:before="120" w:after="120" w:line="276" w:lineRule="auto"/>
        <w:ind w:left="709" w:hanging="357"/>
        <w:contextualSpacing w:val="0"/>
        <w:jc w:val="both"/>
        <w:rPr>
          <w:rFonts w:ascii="Muli" w:hAnsi="Muli" w:cs="Arial"/>
          <w:sz w:val="22"/>
          <w:szCs w:val="22"/>
        </w:rPr>
      </w:pPr>
      <w:r w:rsidRPr="00E3457C">
        <w:rPr>
          <w:rFonts w:ascii="Muli" w:eastAsia="Arial" w:hAnsi="Muli" w:cstheme="minorHAnsi"/>
          <w:b/>
          <w:sz w:val="22"/>
          <w:szCs w:val="22"/>
        </w:rPr>
        <w:t>Pre</w:t>
      </w:r>
      <w:r w:rsidRPr="00E3457C">
        <w:rPr>
          <w:rFonts w:ascii="Muli" w:eastAsia="Arial" w:hAnsi="Muli" w:cstheme="minorHAnsi"/>
          <w:b/>
          <w:spacing w:val="1"/>
          <w:sz w:val="22"/>
          <w:szCs w:val="22"/>
        </w:rPr>
        <w:t>s</w:t>
      </w:r>
      <w:r w:rsidRPr="00E3457C">
        <w:rPr>
          <w:rFonts w:ascii="Muli" w:eastAsia="Arial" w:hAnsi="Muli" w:cstheme="minorHAnsi"/>
          <w:b/>
          <w:sz w:val="22"/>
          <w:szCs w:val="22"/>
        </w:rPr>
        <w:t>i</w:t>
      </w:r>
      <w:r w:rsidRPr="00E3457C">
        <w:rPr>
          <w:rFonts w:ascii="Muli" w:eastAsia="Arial" w:hAnsi="Muli" w:cstheme="minorHAnsi"/>
          <w:b/>
          <w:spacing w:val="1"/>
          <w:sz w:val="22"/>
          <w:szCs w:val="22"/>
        </w:rPr>
        <w:t>de</w:t>
      </w:r>
      <w:r w:rsidRPr="00E3457C">
        <w:rPr>
          <w:rFonts w:ascii="Muli" w:eastAsia="Arial" w:hAnsi="Muli" w:cstheme="minorHAnsi"/>
          <w:b/>
          <w:sz w:val="22"/>
          <w:szCs w:val="22"/>
        </w:rPr>
        <w:t>n</w:t>
      </w:r>
      <w:r w:rsidRPr="00E3457C">
        <w:rPr>
          <w:rFonts w:ascii="Muli" w:eastAsia="Arial" w:hAnsi="Muli" w:cstheme="minorHAnsi"/>
          <w:b/>
          <w:spacing w:val="-1"/>
          <w:sz w:val="22"/>
          <w:szCs w:val="22"/>
        </w:rPr>
        <w:t>te</w:t>
      </w:r>
      <w:r w:rsidRPr="00E3457C">
        <w:rPr>
          <w:rFonts w:ascii="Muli" w:eastAsia="Arial" w:hAnsi="Muli" w:cstheme="minorHAnsi"/>
          <w:b/>
          <w:sz w:val="22"/>
          <w:szCs w:val="22"/>
        </w:rPr>
        <w:t>:</w:t>
      </w:r>
      <w:r w:rsidRPr="00E3457C">
        <w:rPr>
          <w:rFonts w:ascii="Muli" w:eastAsia="Arial" w:hAnsi="Muli" w:cstheme="minorHAnsi"/>
          <w:b/>
          <w:spacing w:val="11"/>
          <w:sz w:val="22"/>
          <w:szCs w:val="22"/>
        </w:rPr>
        <w:t xml:space="preserve"> </w:t>
      </w:r>
      <w:r w:rsidRPr="00E3457C">
        <w:rPr>
          <w:rFonts w:ascii="Muli" w:eastAsia="Arial" w:hAnsi="Muli" w:cstheme="minorHAnsi"/>
          <w:spacing w:val="11"/>
          <w:sz w:val="22"/>
          <w:szCs w:val="22"/>
        </w:rPr>
        <w:t>La persona en quien recae la representación del Comité Coordinador</w:t>
      </w:r>
      <w:r w:rsidR="00707631">
        <w:rPr>
          <w:rFonts w:ascii="Muli" w:eastAsia="Arial" w:hAnsi="Muli" w:cstheme="minorHAnsi"/>
          <w:sz w:val="22"/>
          <w:szCs w:val="22"/>
        </w:rPr>
        <w:t>.</w:t>
      </w:r>
    </w:p>
    <w:p w14:paraId="394F9150" w14:textId="77777777" w:rsidR="00241C06" w:rsidRPr="00E3457C" w:rsidRDefault="00241C06" w:rsidP="00B45A5C">
      <w:pPr>
        <w:pStyle w:val="Prrafodelista"/>
        <w:numPr>
          <w:ilvl w:val="0"/>
          <w:numId w:val="14"/>
        </w:numPr>
        <w:tabs>
          <w:tab w:val="left" w:pos="980"/>
        </w:tabs>
        <w:spacing w:before="120" w:after="120" w:line="276" w:lineRule="auto"/>
        <w:ind w:left="709" w:hanging="357"/>
        <w:contextualSpacing w:val="0"/>
        <w:jc w:val="both"/>
        <w:rPr>
          <w:rFonts w:ascii="Muli" w:hAnsi="Muli" w:cs="Arial"/>
          <w:sz w:val="22"/>
          <w:szCs w:val="22"/>
        </w:rPr>
      </w:pPr>
      <w:r w:rsidRPr="00E3457C">
        <w:rPr>
          <w:rFonts w:ascii="Muli" w:eastAsia="Arial" w:hAnsi="Muli" w:cstheme="minorHAnsi"/>
          <w:b/>
          <w:spacing w:val="1"/>
          <w:sz w:val="22"/>
          <w:szCs w:val="22"/>
        </w:rPr>
        <w:t>Quorum</w:t>
      </w:r>
      <w:r w:rsidRPr="00E3457C">
        <w:rPr>
          <w:rFonts w:ascii="Muli" w:eastAsia="Arial" w:hAnsi="Muli" w:cstheme="minorHAnsi"/>
          <w:spacing w:val="1"/>
          <w:sz w:val="22"/>
          <w:szCs w:val="22"/>
        </w:rPr>
        <w:t>: Número de integrantes del Comité Coordinador del Sistema Estatal Anticorrupción que deben estar presentes para sesionar de manera válida, de conformidad al artículo 9 de la Ley.</w:t>
      </w:r>
    </w:p>
    <w:p w14:paraId="106D9BDC" w14:textId="77777777" w:rsidR="00241C06" w:rsidRPr="00E3457C" w:rsidRDefault="00241C06" w:rsidP="00691B04">
      <w:pPr>
        <w:pStyle w:val="Prrafodelista"/>
        <w:numPr>
          <w:ilvl w:val="0"/>
          <w:numId w:val="14"/>
        </w:numPr>
        <w:tabs>
          <w:tab w:val="left" w:pos="980"/>
        </w:tabs>
        <w:spacing w:before="120" w:after="120" w:line="276" w:lineRule="auto"/>
        <w:ind w:left="709" w:hanging="357"/>
        <w:contextualSpacing w:val="0"/>
        <w:jc w:val="both"/>
        <w:rPr>
          <w:rFonts w:ascii="Muli" w:eastAsia="Arial" w:hAnsi="Muli" w:cstheme="minorHAnsi"/>
          <w:sz w:val="22"/>
          <w:szCs w:val="22"/>
        </w:rPr>
      </w:pPr>
      <w:r w:rsidRPr="00E3457C">
        <w:rPr>
          <w:rFonts w:ascii="Muli" w:eastAsia="Arial" w:hAnsi="Muli" w:cstheme="minorHAnsi"/>
          <w:b/>
          <w:sz w:val="22"/>
          <w:szCs w:val="22"/>
        </w:rPr>
        <w:t>Secretaría:</w:t>
      </w:r>
      <w:r w:rsidRPr="00E3457C">
        <w:rPr>
          <w:rFonts w:ascii="Muli" w:eastAsia="Arial" w:hAnsi="Muli" w:cstheme="minorHAnsi"/>
          <w:sz w:val="22"/>
          <w:szCs w:val="22"/>
        </w:rPr>
        <w:t xml:space="preserve"> La Secretaría Ejecutiva del Sistema Estatal Anticorrupción de Guanajuato.</w:t>
      </w:r>
    </w:p>
    <w:p w14:paraId="5800FD2B" w14:textId="1D2B5A32" w:rsidR="00241C06" w:rsidRPr="00E3457C" w:rsidRDefault="00241C06" w:rsidP="00691B04">
      <w:pPr>
        <w:pStyle w:val="Prrafodelista"/>
        <w:numPr>
          <w:ilvl w:val="0"/>
          <w:numId w:val="14"/>
        </w:numPr>
        <w:tabs>
          <w:tab w:val="left" w:pos="980"/>
        </w:tabs>
        <w:spacing w:before="120" w:after="120" w:line="276" w:lineRule="auto"/>
        <w:ind w:left="709" w:hanging="357"/>
        <w:contextualSpacing w:val="0"/>
        <w:jc w:val="both"/>
        <w:rPr>
          <w:rFonts w:ascii="Muli" w:eastAsia="Arial" w:hAnsi="Muli" w:cstheme="minorHAnsi"/>
          <w:b/>
          <w:sz w:val="22"/>
          <w:szCs w:val="22"/>
        </w:rPr>
      </w:pPr>
      <w:r w:rsidRPr="00E3457C">
        <w:rPr>
          <w:rFonts w:ascii="Muli" w:eastAsia="Arial" w:hAnsi="Muli" w:cstheme="minorHAnsi"/>
          <w:b/>
          <w:sz w:val="22"/>
          <w:szCs w:val="22"/>
        </w:rPr>
        <w:t xml:space="preserve">Secretario Técnico: </w:t>
      </w:r>
      <w:r w:rsidRPr="00E3457C">
        <w:rPr>
          <w:rFonts w:ascii="Muli" w:eastAsia="Arial" w:hAnsi="Muli" w:cstheme="minorHAnsi"/>
          <w:sz w:val="22"/>
          <w:szCs w:val="22"/>
        </w:rPr>
        <w:t>El servidor público a cargo de las funciones de dirección de la Secretaría Ejecutiva</w:t>
      </w:r>
      <w:r w:rsidR="00C40E6C">
        <w:rPr>
          <w:rFonts w:ascii="Muli" w:eastAsia="Arial" w:hAnsi="Muli" w:cstheme="minorHAnsi"/>
          <w:sz w:val="22"/>
          <w:szCs w:val="22"/>
        </w:rPr>
        <w:t>, mismo que</w:t>
      </w:r>
      <w:r w:rsidR="00296455">
        <w:rPr>
          <w:rFonts w:ascii="Muli" w:eastAsia="Arial" w:hAnsi="Muli" w:cstheme="minorHAnsi"/>
          <w:sz w:val="22"/>
          <w:szCs w:val="22"/>
        </w:rPr>
        <w:t xml:space="preserve"> </w:t>
      </w:r>
      <w:r w:rsidR="00480B75">
        <w:rPr>
          <w:rFonts w:ascii="Muli" w:eastAsia="Arial" w:hAnsi="Muli" w:cstheme="minorHAnsi"/>
          <w:sz w:val="22"/>
          <w:szCs w:val="22"/>
        </w:rPr>
        <w:t>actúa</w:t>
      </w:r>
      <w:r w:rsidR="00C40E6C">
        <w:rPr>
          <w:rFonts w:ascii="Muli" w:eastAsia="Arial" w:hAnsi="Muli" w:cstheme="minorHAnsi"/>
          <w:sz w:val="22"/>
          <w:szCs w:val="22"/>
        </w:rPr>
        <w:t xml:space="preserve"> como </w:t>
      </w:r>
      <w:proofErr w:type="gramStart"/>
      <w:r w:rsidR="00C40E6C">
        <w:rPr>
          <w:rFonts w:ascii="Muli" w:eastAsia="Arial" w:hAnsi="Muli" w:cstheme="minorHAnsi"/>
          <w:sz w:val="22"/>
          <w:szCs w:val="22"/>
        </w:rPr>
        <w:t>Secretario</w:t>
      </w:r>
      <w:proofErr w:type="gramEnd"/>
      <w:r w:rsidR="00C40E6C">
        <w:rPr>
          <w:rFonts w:ascii="Muli" w:eastAsia="Arial" w:hAnsi="Muli" w:cstheme="minorHAnsi"/>
          <w:sz w:val="22"/>
          <w:szCs w:val="22"/>
        </w:rPr>
        <w:t xml:space="preserve"> del Comité Coordinador, </w:t>
      </w:r>
      <w:r w:rsidRPr="00E3457C">
        <w:rPr>
          <w:rFonts w:ascii="Muli" w:eastAsia="Arial" w:hAnsi="Muli" w:cstheme="minorHAnsi"/>
          <w:sz w:val="22"/>
          <w:szCs w:val="22"/>
        </w:rPr>
        <w:t xml:space="preserve">así como </w:t>
      </w:r>
      <w:r w:rsidR="00480B75">
        <w:rPr>
          <w:rFonts w:ascii="Muli" w:eastAsia="Arial" w:hAnsi="Muli" w:cstheme="minorHAnsi"/>
          <w:sz w:val="22"/>
          <w:szCs w:val="22"/>
        </w:rPr>
        <w:t xml:space="preserve">en </w:t>
      </w:r>
      <w:r w:rsidRPr="00E3457C">
        <w:rPr>
          <w:rFonts w:ascii="Muli" w:eastAsia="Arial" w:hAnsi="Muli" w:cstheme="minorHAnsi"/>
          <w:sz w:val="22"/>
          <w:szCs w:val="22"/>
        </w:rPr>
        <w:t xml:space="preserve">las demás </w:t>
      </w:r>
      <w:r w:rsidR="00480B75">
        <w:rPr>
          <w:rFonts w:ascii="Muli" w:eastAsia="Arial" w:hAnsi="Muli" w:cstheme="minorHAnsi"/>
          <w:sz w:val="22"/>
          <w:szCs w:val="22"/>
        </w:rPr>
        <w:t xml:space="preserve">funciones </w:t>
      </w:r>
      <w:r w:rsidRPr="00E3457C">
        <w:rPr>
          <w:rFonts w:ascii="Muli" w:eastAsia="Arial" w:hAnsi="Muli" w:cstheme="minorHAnsi"/>
          <w:sz w:val="22"/>
          <w:szCs w:val="22"/>
        </w:rPr>
        <w:t>que le confier</w:t>
      </w:r>
      <w:r w:rsidR="001F29D6">
        <w:rPr>
          <w:rFonts w:ascii="Muli" w:eastAsia="Arial" w:hAnsi="Muli" w:cstheme="minorHAnsi"/>
          <w:sz w:val="22"/>
          <w:szCs w:val="22"/>
        </w:rPr>
        <w:t>e</w:t>
      </w:r>
      <w:r w:rsidRPr="00E3457C">
        <w:rPr>
          <w:rFonts w:ascii="Muli" w:eastAsia="Arial" w:hAnsi="Muli" w:cstheme="minorHAnsi"/>
          <w:sz w:val="22"/>
          <w:szCs w:val="22"/>
        </w:rPr>
        <w:t xml:space="preserve"> la Ley y los presentes Lineamientos</w:t>
      </w:r>
      <w:r w:rsidR="001F29D6">
        <w:rPr>
          <w:rFonts w:ascii="Muli" w:eastAsia="Arial" w:hAnsi="Muli" w:cstheme="minorHAnsi"/>
          <w:sz w:val="22"/>
          <w:szCs w:val="22"/>
        </w:rPr>
        <w:t>.</w:t>
      </w:r>
    </w:p>
    <w:p w14:paraId="38FD47F1" w14:textId="239192AB" w:rsidR="00241C06" w:rsidRPr="00E3457C" w:rsidRDefault="00241C06" w:rsidP="00691B04">
      <w:pPr>
        <w:pStyle w:val="Prrafodelista"/>
        <w:numPr>
          <w:ilvl w:val="0"/>
          <w:numId w:val="14"/>
        </w:numPr>
        <w:tabs>
          <w:tab w:val="left" w:pos="980"/>
        </w:tabs>
        <w:spacing w:before="120" w:after="120" w:line="276" w:lineRule="auto"/>
        <w:ind w:left="709" w:hanging="357"/>
        <w:contextualSpacing w:val="0"/>
        <w:jc w:val="both"/>
        <w:rPr>
          <w:rFonts w:ascii="Muli" w:eastAsia="Arial" w:hAnsi="Muli" w:cstheme="minorHAnsi"/>
          <w:sz w:val="22"/>
          <w:szCs w:val="22"/>
        </w:rPr>
      </w:pPr>
      <w:r w:rsidRPr="00E3457C">
        <w:rPr>
          <w:rFonts w:ascii="Muli" w:eastAsia="Arial" w:hAnsi="Muli" w:cstheme="minorHAnsi"/>
          <w:b/>
          <w:sz w:val="22"/>
          <w:szCs w:val="22"/>
        </w:rPr>
        <w:t>Sistema Estatal</w:t>
      </w:r>
      <w:r w:rsidRPr="00E3457C">
        <w:rPr>
          <w:rFonts w:ascii="Muli" w:eastAsia="Arial" w:hAnsi="Muli" w:cstheme="minorHAnsi"/>
          <w:sz w:val="22"/>
          <w:szCs w:val="22"/>
        </w:rPr>
        <w:t>: Sistema Estatal Anticorrupción de Guanajuato</w:t>
      </w:r>
      <w:r w:rsidR="00BF1294">
        <w:rPr>
          <w:rFonts w:ascii="Muli" w:eastAsia="Arial" w:hAnsi="Muli" w:cstheme="minorHAnsi"/>
          <w:sz w:val="22"/>
          <w:szCs w:val="22"/>
        </w:rPr>
        <w:t>.</w:t>
      </w:r>
    </w:p>
    <w:p w14:paraId="67BDC2EA" w14:textId="2F843A01" w:rsidR="00241C06" w:rsidRPr="00E3457C" w:rsidRDefault="00241C06" w:rsidP="00691B04">
      <w:pPr>
        <w:pStyle w:val="Prrafodelista"/>
        <w:numPr>
          <w:ilvl w:val="0"/>
          <w:numId w:val="14"/>
        </w:numPr>
        <w:tabs>
          <w:tab w:val="left" w:pos="980"/>
        </w:tabs>
        <w:spacing w:before="120" w:after="120" w:line="276" w:lineRule="auto"/>
        <w:ind w:left="709" w:hanging="357"/>
        <w:contextualSpacing w:val="0"/>
        <w:jc w:val="both"/>
        <w:rPr>
          <w:rFonts w:ascii="Muli" w:eastAsia="Arial" w:hAnsi="Muli" w:cstheme="minorHAnsi"/>
          <w:sz w:val="22"/>
          <w:szCs w:val="22"/>
        </w:rPr>
      </w:pPr>
      <w:r w:rsidRPr="00E3457C">
        <w:rPr>
          <w:rFonts w:ascii="Muli" w:eastAsia="Arial" w:hAnsi="Muli" w:cstheme="minorHAnsi"/>
          <w:b/>
          <w:sz w:val="22"/>
          <w:szCs w:val="22"/>
        </w:rPr>
        <w:lastRenderedPageBreak/>
        <w:t xml:space="preserve">Voto concurrente: </w:t>
      </w:r>
      <w:r w:rsidRPr="00E3457C">
        <w:rPr>
          <w:rFonts w:ascii="Muli" w:eastAsia="Arial" w:hAnsi="Muli" w:cstheme="minorHAnsi"/>
          <w:sz w:val="22"/>
          <w:szCs w:val="22"/>
        </w:rPr>
        <w:t>Posicionamiento verbal o por escrito que puede expresar un integrante del Comité Coordinador</w:t>
      </w:r>
      <w:r w:rsidR="00E3034A">
        <w:rPr>
          <w:rFonts w:ascii="Muli" w:eastAsia="Arial" w:hAnsi="Muli" w:cstheme="minorHAnsi"/>
          <w:sz w:val="22"/>
          <w:szCs w:val="22"/>
        </w:rPr>
        <w:t>,</w:t>
      </w:r>
      <w:r w:rsidRPr="00E3457C">
        <w:rPr>
          <w:rFonts w:ascii="Muli" w:eastAsia="Arial" w:hAnsi="Muli" w:cstheme="minorHAnsi"/>
          <w:sz w:val="22"/>
          <w:szCs w:val="22"/>
        </w:rPr>
        <w:t xml:space="preserve"> cuando comparta el sentido del acuerdo, decisión o resolución tomado por la mayoría de los miembros que integran el Comité, pero que esté en desacuerdo con la parte argumentativa que motiva la determinación; y</w:t>
      </w:r>
    </w:p>
    <w:p w14:paraId="75EB6717" w14:textId="7E0C0E0E" w:rsidR="00241C06" w:rsidRPr="00E3457C" w:rsidRDefault="00241C06" w:rsidP="00691B04">
      <w:pPr>
        <w:pStyle w:val="Prrafodelista"/>
        <w:numPr>
          <w:ilvl w:val="0"/>
          <w:numId w:val="14"/>
        </w:numPr>
        <w:tabs>
          <w:tab w:val="left" w:pos="980"/>
        </w:tabs>
        <w:spacing w:before="120" w:after="120" w:line="276" w:lineRule="auto"/>
        <w:ind w:left="709" w:hanging="357"/>
        <w:contextualSpacing w:val="0"/>
        <w:jc w:val="both"/>
        <w:rPr>
          <w:rFonts w:ascii="Muli" w:eastAsia="Arial" w:hAnsi="Muli" w:cstheme="minorHAnsi"/>
          <w:sz w:val="22"/>
          <w:szCs w:val="22"/>
        </w:rPr>
      </w:pPr>
      <w:r w:rsidRPr="00E3457C">
        <w:rPr>
          <w:rFonts w:ascii="Muli" w:eastAsia="Arial" w:hAnsi="Muli" w:cstheme="minorHAnsi"/>
          <w:b/>
          <w:sz w:val="22"/>
          <w:szCs w:val="22"/>
        </w:rPr>
        <w:t>Voto particular o disidente</w:t>
      </w:r>
      <w:r w:rsidRPr="00E3457C">
        <w:rPr>
          <w:rFonts w:ascii="Muli" w:eastAsia="Arial" w:hAnsi="Muli" w:cstheme="minorHAnsi"/>
          <w:sz w:val="22"/>
          <w:szCs w:val="22"/>
        </w:rPr>
        <w:t>: Posicionamiento verbal o por escrito que puede expresar un integrante del Comité Coordinador</w:t>
      </w:r>
      <w:r w:rsidR="00E3034A">
        <w:rPr>
          <w:rFonts w:ascii="Muli" w:eastAsia="Arial" w:hAnsi="Muli" w:cstheme="minorHAnsi"/>
          <w:sz w:val="22"/>
          <w:szCs w:val="22"/>
        </w:rPr>
        <w:t>,</w:t>
      </w:r>
      <w:r w:rsidRPr="00E3457C">
        <w:rPr>
          <w:rFonts w:ascii="Muli" w:eastAsia="Arial" w:hAnsi="Muli" w:cstheme="minorHAnsi"/>
          <w:sz w:val="22"/>
          <w:szCs w:val="22"/>
        </w:rPr>
        <w:t xml:space="preserve"> cuando disienta con la totalidad del acuerdo, decisión o resolución adoptado por la mayoría de los miembros que integran el Comité Coordinador.</w:t>
      </w:r>
    </w:p>
    <w:p w14:paraId="1C4258FA" w14:textId="7354081B" w:rsidR="00241C06" w:rsidRPr="00E3457C" w:rsidRDefault="00241C06" w:rsidP="003355F0">
      <w:pPr>
        <w:spacing w:line="276" w:lineRule="auto"/>
        <w:jc w:val="right"/>
        <w:rPr>
          <w:rFonts w:ascii="Muli" w:eastAsia="Arial" w:hAnsi="Muli" w:cstheme="minorHAnsi"/>
          <w:b/>
          <w:sz w:val="22"/>
          <w:szCs w:val="22"/>
        </w:rPr>
      </w:pPr>
    </w:p>
    <w:p w14:paraId="385C21EC" w14:textId="77777777" w:rsidR="00241C06" w:rsidRPr="00E3457C" w:rsidRDefault="00241C06" w:rsidP="003355F0">
      <w:pPr>
        <w:spacing w:line="276" w:lineRule="auto"/>
        <w:jc w:val="right"/>
        <w:rPr>
          <w:rFonts w:ascii="Muli" w:eastAsia="Arial" w:hAnsi="Muli" w:cstheme="minorHAnsi"/>
          <w:b/>
          <w:sz w:val="22"/>
          <w:szCs w:val="22"/>
        </w:rPr>
      </w:pPr>
      <w:r w:rsidRPr="00E3457C">
        <w:rPr>
          <w:rFonts w:ascii="Muli" w:eastAsia="Arial" w:hAnsi="Muli" w:cstheme="minorHAnsi"/>
          <w:b/>
          <w:sz w:val="22"/>
          <w:szCs w:val="22"/>
        </w:rPr>
        <w:t>Mecanismos de trabajo</w:t>
      </w:r>
    </w:p>
    <w:p w14:paraId="418E2FEE" w14:textId="77777777" w:rsidR="00241C06" w:rsidRPr="00E3457C" w:rsidRDefault="00241C06" w:rsidP="003355F0">
      <w:pPr>
        <w:spacing w:line="276" w:lineRule="auto"/>
        <w:jc w:val="both"/>
        <w:rPr>
          <w:rFonts w:ascii="Muli" w:eastAsia="Arial" w:hAnsi="Muli" w:cstheme="minorHAnsi"/>
          <w:sz w:val="22"/>
          <w:szCs w:val="22"/>
        </w:rPr>
      </w:pPr>
      <w:r w:rsidRPr="00E3457C">
        <w:rPr>
          <w:rFonts w:ascii="Muli" w:eastAsia="Arial" w:hAnsi="Muli" w:cstheme="minorHAnsi"/>
          <w:b/>
          <w:spacing w:val="-3"/>
          <w:sz w:val="22"/>
          <w:szCs w:val="22"/>
        </w:rPr>
        <w:t>A</w:t>
      </w:r>
      <w:r w:rsidRPr="00E3457C">
        <w:rPr>
          <w:rFonts w:ascii="Muli" w:eastAsia="Arial" w:hAnsi="Muli" w:cstheme="minorHAnsi"/>
          <w:b/>
          <w:sz w:val="22"/>
          <w:szCs w:val="22"/>
        </w:rPr>
        <w:t>rtí</w:t>
      </w:r>
      <w:r w:rsidRPr="00E3457C">
        <w:rPr>
          <w:rFonts w:ascii="Muli" w:eastAsia="Arial" w:hAnsi="Muli" w:cstheme="minorHAnsi"/>
          <w:b/>
          <w:spacing w:val="1"/>
          <w:sz w:val="22"/>
          <w:szCs w:val="22"/>
        </w:rPr>
        <w:t>c</w:t>
      </w:r>
      <w:r w:rsidRPr="00E3457C">
        <w:rPr>
          <w:rFonts w:ascii="Muli" w:eastAsia="Arial" w:hAnsi="Muli" w:cstheme="minorHAnsi"/>
          <w:b/>
          <w:sz w:val="22"/>
          <w:szCs w:val="22"/>
        </w:rPr>
        <w:t>u</w:t>
      </w:r>
      <w:r w:rsidRPr="00E3457C">
        <w:rPr>
          <w:rFonts w:ascii="Muli" w:eastAsia="Arial" w:hAnsi="Muli" w:cstheme="minorHAnsi"/>
          <w:b/>
          <w:spacing w:val="1"/>
          <w:sz w:val="22"/>
          <w:szCs w:val="22"/>
        </w:rPr>
        <w:t>l</w:t>
      </w:r>
      <w:r w:rsidRPr="00E3457C">
        <w:rPr>
          <w:rFonts w:ascii="Muli" w:eastAsia="Arial" w:hAnsi="Muli" w:cstheme="minorHAnsi"/>
          <w:b/>
          <w:sz w:val="22"/>
          <w:szCs w:val="22"/>
        </w:rPr>
        <w:t>o 3</w:t>
      </w:r>
      <w:r w:rsidRPr="00E3457C">
        <w:rPr>
          <w:rFonts w:ascii="Muli" w:eastAsia="Arial" w:hAnsi="Muli" w:cstheme="minorHAnsi"/>
          <w:sz w:val="22"/>
          <w:szCs w:val="22"/>
        </w:rPr>
        <w:t>. Para el desahogo de los asuntos de su competencia, el Comité Coordinador celebrará sesiones ordinarias y extraordinarias, mismas que se encuentran establecidas y reguladas conforme a la Ley y los presentes Lineamientos.</w:t>
      </w:r>
    </w:p>
    <w:p w14:paraId="06D18519" w14:textId="77777777" w:rsidR="00241C06" w:rsidRPr="00E3457C" w:rsidRDefault="00241C06" w:rsidP="003355F0">
      <w:pPr>
        <w:spacing w:line="276" w:lineRule="auto"/>
        <w:jc w:val="both"/>
        <w:rPr>
          <w:rFonts w:ascii="Muli" w:eastAsia="Arial" w:hAnsi="Muli" w:cstheme="minorHAnsi"/>
          <w:b/>
          <w:sz w:val="22"/>
          <w:szCs w:val="22"/>
        </w:rPr>
      </w:pPr>
    </w:p>
    <w:p w14:paraId="2EEBB612" w14:textId="2C5081F9" w:rsidR="00241C06" w:rsidRPr="00E3457C" w:rsidRDefault="00241C06" w:rsidP="00691B04">
      <w:pPr>
        <w:spacing w:line="276" w:lineRule="auto"/>
        <w:jc w:val="both"/>
        <w:rPr>
          <w:rFonts w:ascii="Muli" w:eastAsia="Arial" w:hAnsi="Muli" w:cstheme="minorHAnsi"/>
          <w:sz w:val="22"/>
          <w:szCs w:val="22"/>
        </w:rPr>
      </w:pPr>
      <w:r w:rsidRPr="00E3457C">
        <w:rPr>
          <w:rFonts w:ascii="Muli" w:eastAsia="Arial" w:hAnsi="Muli" w:cstheme="minorHAnsi"/>
          <w:sz w:val="22"/>
          <w:szCs w:val="22"/>
        </w:rPr>
        <w:t xml:space="preserve">Los integrantes del Comité Coordinador, podrán conformar </w:t>
      </w:r>
      <w:r w:rsidR="00E3034A" w:rsidRPr="00E3457C">
        <w:rPr>
          <w:rFonts w:ascii="Muli" w:eastAsia="Arial" w:hAnsi="Muli" w:cstheme="minorHAnsi"/>
          <w:sz w:val="22"/>
          <w:szCs w:val="22"/>
        </w:rPr>
        <w:t xml:space="preserve">comisiones </w:t>
      </w:r>
      <w:r w:rsidR="00E3034A">
        <w:rPr>
          <w:rFonts w:ascii="Muli" w:eastAsia="Arial" w:hAnsi="Muli" w:cstheme="minorHAnsi"/>
          <w:sz w:val="22"/>
          <w:szCs w:val="22"/>
        </w:rPr>
        <w:t xml:space="preserve">o realizar </w:t>
      </w:r>
      <w:r w:rsidRPr="00E3457C">
        <w:rPr>
          <w:rFonts w:ascii="Muli" w:eastAsia="Arial" w:hAnsi="Muli" w:cstheme="minorHAnsi"/>
          <w:sz w:val="22"/>
          <w:szCs w:val="22"/>
        </w:rPr>
        <w:t>mesas de trabajo, como mecanismos de coordinación y colaboración para el diálogo, discusión, deliberación, análisis y generación de propuestas, en los términos previstos en los presentes Lineamientos.</w:t>
      </w:r>
    </w:p>
    <w:p w14:paraId="23B4ADE7" w14:textId="77777777" w:rsidR="00241C06" w:rsidRPr="00E3457C" w:rsidRDefault="00241C06" w:rsidP="00691B04">
      <w:pPr>
        <w:spacing w:line="276" w:lineRule="auto"/>
        <w:jc w:val="both"/>
        <w:rPr>
          <w:rFonts w:ascii="Muli" w:eastAsia="Arial" w:hAnsi="Muli" w:cstheme="minorHAnsi"/>
          <w:sz w:val="22"/>
          <w:szCs w:val="22"/>
        </w:rPr>
      </w:pPr>
    </w:p>
    <w:p w14:paraId="02C460E6" w14:textId="77777777" w:rsidR="00241C06" w:rsidRPr="00E3457C" w:rsidRDefault="00241C06" w:rsidP="00691B04">
      <w:pPr>
        <w:spacing w:line="276" w:lineRule="auto"/>
        <w:jc w:val="right"/>
        <w:rPr>
          <w:rFonts w:ascii="Muli" w:eastAsia="Arial" w:hAnsi="Muli" w:cstheme="minorHAnsi"/>
          <w:b/>
          <w:sz w:val="22"/>
          <w:szCs w:val="22"/>
        </w:rPr>
      </w:pPr>
      <w:r w:rsidRPr="00E3457C">
        <w:rPr>
          <w:rFonts w:ascii="Muli" w:eastAsia="Arial" w:hAnsi="Muli" w:cstheme="minorHAnsi"/>
          <w:b/>
          <w:sz w:val="22"/>
          <w:szCs w:val="22"/>
        </w:rPr>
        <w:t>Enlaces</w:t>
      </w:r>
    </w:p>
    <w:p w14:paraId="42C61106" w14:textId="77777777" w:rsidR="00241C06" w:rsidRPr="00E3457C" w:rsidRDefault="00241C06" w:rsidP="00691B04">
      <w:pPr>
        <w:spacing w:line="276" w:lineRule="auto"/>
        <w:jc w:val="both"/>
        <w:rPr>
          <w:rFonts w:ascii="Muli" w:eastAsia="Arial" w:hAnsi="Muli" w:cstheme="minorHAnsi"/>
          <w:sz w:val="22"/>
          <w:szCs w:val="22"/>
        </w:rPr>
      </w:pPr>
      <w:r w:rsidRPr="00E3457C">
        <w:rPr>
          <w:rFonts w:ascii="Muli" w:eastAsia="Arial" w:hAnsi="Muli" w:cstheme="minorHAnsi"/>
          <w:b/>
          <w:spacing w:val="-3"/>
          <w:sz w:val="22"/>
          <w:szCs w:val="22"/>
        </w:rPr>
        <w:t>A</w:t>
      </w:r>
      <w:r w:rsidRPr="00E3457C">
        <w:rPr>
          <w:rFonts w:ascii="Muli" w:eastAsia="Arial" w:hAnsi="Muli" w:cstheme="minorHAnsi"/>
          <w:b/>
          <w:sz w:val="22"/>
          <w:szCs w:val="22"/>
        </w:rPr>
        <w:t>rtí</w:t>
      </w:r>
      <w:r w:rsidRPr="00E3457C">
        <w:rPr>
          <w:rFonts w:ascii="Muli" w:eastAsia="Arial" w:hAnsi="Muli" w:cstheme="minorHAnsi"/>
          <w:b/>
          <w:spacing w:val="1"/>
          <w:sz w:val="22"/>
          <w:szCs w:val="22"/>
        </w:rPr>
        <w:t>c</w:t>
      </w:r>
      <w:r w:rsidRPr="00E3457C">
        <w:rPr>
          <w:rFonts w:ascii="Muli" w:eastAsia="Arial" w:hAnsi="Muli" w:cstheme="minorHAnsi"/>
          <w:b/>
          <w:sz w:val="22"/>
          <w:szCs w:val="22"/>
        </w:rPr>
        <w:t>u</w:t>
      </w:r>
      <w:r w:rsidRPr="00E3457C">
        <w:rPr>
          <w:rFonts w:ascii="Muli" w:eastAsia="Arial" w:hAnsi="Muli" w:cstheme="minorHAnsi"/>
          <w:b/>
          <w:spacing w:val="1"/>
          <w:sz w:val="22"/>
          <w:szCs w:val="22"/>
        </w:rPr>
        <w:t>l</w:t>
      </w:r>
      <w:r w:rsidRPr="00E3457C">
        <w:rPr>
          <w:rFonts w:ascii="Muli" w:eastAsia="Arial" w:hAnsi="Muli" w:cstheme="minorHAnsi"/>
          <w:b/>
          <w:sz w:val="22"/>
          <w:szCs w:val="22"/>
        </w:rPr>
        <w:t xml:space="preserve">o 4. </w:t>
      </w:r>
      <w:r w:rsidRPr="00E3457C">
        <w:rPr>
          <w:rFonts w:ascii="Muli" w:eastAsia="Arial" w:hAnsi="Muli" w:cstheme="minorHAnsi"/>
          <w:sz w:val="22"/>
          <w:szCs w:val="22"/>
        </w:rPr>
        <w:t>Con la finalidad de agilizar la operación del Comité Coordinador, cada uno de sus integrantes designará a un servidor público de su adscripción que funja como enlace permanente ante la Secretaría.</w:t>
      </w:r>
    </w:p>
    <w:p w14:paraId="4387F93C" w14:textId="77777777" w:rsidR="00241C06" w:rsidRPr="00E3457C" w:rsidRDefault="00241C06" w:rsidP="00691B04">
      <w:pPr>
        <w:spacing w:line="276" w:lineRule="auto"/>
        <w:jc w:val="both"/>
        <w:rPr>
          <w:rFonts w:ascii="Muli" w:eastAsia="Arial" w:hAnsi="Muli" w:cstheme="minorHAnsi"/>
          <w:b/>
          <w:sz w:val="22"/>
          <w:szCs w:val="22"/>
        </w:rPr>
      </w:pPr>
    </w:p>
    <w:p w14:paraId="52714C69" w14:textId="77777777" w:rsidR="00241C06" w:rsidRPr="00E3457C" w:rsidRDefault="00241C06" w:rsidP="00691B04">
      <w:pPr>
        <w:spacing w:line="276" w:lineRule="auto"/>
        <w:jc w:val="both"/>
        <w:rPr>
          <w:rFonts w:ascii="Muli" w:eastAsia="Arial" w:hAnsi="Muli" w:cstheme="minorHAnsi"/>
          <w:sz w:val="22"/>
          <w:szCs w:val="22"/>
        </w:rPr>
      </w:pPr>
      <w:r w:rsidRPr="00E3457C">
        <w:rPr>
          <w:rFonts w:ascii="Muli" w:eastAsia="Arial" w:hAnsi="Muli" w:cstheme="minorHAnsi"/>
          <w:sz w:val="22"/>
          <w:szCs w:val="22"/>
        </w:rPr>
        <w:t>El enlace, tendrá participación dentro de las comisiones y mesas de trabajo con voz, sin derecho a voto, recayendo este último en los integrantes del Comité Coordinador.</w:t>
      </w:r>
    </w:p>
    <w:p w14:paraId="5F8D3B46" w14:textId="77777777" w:rsidR="00241C06" w:rsidRPr="00E3457C" w:rsidRDefault="00241C06" w:rsidP="00691B04">
      <w:pPr>
        <w:spacing w:line="276" w:lineRule="auto"/>
        <w:jc w:val="both"/>
        <w:rPr>
          <w:rFonts w:ascii="Muli" w:eastAsia="Arial" w:hAnsi="Muli" w:cstheme="minorHAnsi"/>
          <w:sz w:val="22"/>
          <w:szCs w:val="22"/>
        </w:rPr>
      </w:pPr>
    </w:p>
    <w:p w14:paraId="4827D22F" w14:textId="77777777" w:rsidR="00241C06" w:rsidRPr="00E3457C" w:rsidRDefault="00241C06" w:rsidP="00691B04">
      <w:pPr>
        <w:spacing w:line="276" w:lineRule="auto"/>
        <w:jc w:val="both"/>
        <w:rPr>
          <w:rFonts w:ascii="Muli" w:eastAsia="Arial" w:hAnsi="Muli" w:cstheme="minorHAnsi"/>
          <w:b/>
          <w:sz w:val="22"/>
          <w:szCs w:val="22"/>
        </w:rPr>
      </w:pPr>
      <w:r w:rsidRPr="00E3457C">
        <w:rPr>
          <w:rFonts w:ascii="Muli" w:eastAsia="Arial" w:hAnsi="Muli" w:cstheme="minorHAnsi"/>
          <w:spacing w:val="-3"/>
          <w:sz w:val="22"/>
          <w:szCs w:val="22"/>
        </w:rPr>
        <w:t xml:space="preserve">En caso de que el servidor público designado como enlace permanente sea removido o sustituido de dicho encargo, se hará del conocimiento del </w:t>
      </w:r>
      <w:proofErr w:type="gramStart"/>
      <w:r w:rsidRPr="00E3457C">
        <w:rPr>
          <w:rFonts w:ascii="Muli" w:eastAsia="Arial" w:hAnsi="Muli" w:cstheme="minorHAnsi"/>
          <w:spacing w:val="-3"/>
          <w:sz w:val="22"/>
          <w:szCs w:val="22"/>
        </w:rPr>
        <w:t>Secretario Técnico</w:t>
      </w:r>
      <w:proofErr w:type="gramEnd"/>
      <w:r w:rsidRPr="00E3457C">
        <w:rPr>
          <w:rFonts w:ascii="Muli" w:eastAsia="Arial" w:hAnsi="Muli" w:cstheme="minorHAnsi"/>
          <w:spacing w:val="-3"/>
          <w:sz w:val="22"/>
          <w:szCs w:val="22"/>
        </w:rPr>
        <w:t xml:space="preserve"> a la brevedad, indicando además el nombre y cargo del servidor público que fungirá a partir de la remoción o sustitución como enlace, a fin de tomar las medidas operativas que al efecto correspondan.</w:t>
      </w:r>
    </w:p>
    <w:p w14:paraId="3AB7222D" w14:textId="77777777" w:rsidR="00241C06" w:rsidRPr="00E3457C" w:rsidRDefault="00241C06" w:rsidP="00691B04">
      <w:pPr>
        <w:spacing w:line="276" w:lineRule="auto"/>
        <w:jc w:val="both"/>
        <w:rPr>
          <w:rFonts w:ascii="Muli" w:eastAsia="Arial" w:hAnsi="Muli" w:cstheme="minorHAnsi"/>
          <w:sz w:val="22"/>
          <w:szCs w:val="22"/>
        </w:rPr>
      </w:pPr>
      <w:bookmarkStart w:id="0" w:name="_Hlk5389645"/>
    </w:p>
    <w:bookmarkEnd w:id="0"/>
    <w:p w14:paraId="30AE13A0" w14:textId="77777777" w:rsidR="00D35BAA" w:rsidRDefault="00D35BAA" w:rsidP="008C38B1">
      <w:pPr>
        <w:spacing w:line="276" w:lineRule="auto"/>
        <w:jc w:val="right"/>
        <w:rPr>
          <w:rFonts w:ascii="Muli" w:eastAsia="Arial" w:hAnsi="Muli" w:cstheme="minorHAnsi"/>
          <w:b/>
          <w:sz w:val="22"/>
          <w:szCs w:val="22"/>
        </w:rPr>
      </w:pPr>
    </w:p>
    <w:p w14:paraId="57CC5095" w14:textId="77777777" w:rsidR="00D35BAA" w:rsidRDefault="00D35BAA" w:rsidP="008C38B1">
      <w:pPr>
        <w:spacing w:line="276" w:lineRule="auto"/>
        <w:jc w:val="right"/>
        <w:rPr>
          <w:rFonts w:ascii="Muli" w:eastAsia="Arial" w:hAnsi="Muli" w:cstheme="minorHAnsi"/>
          <w:b/>
          <w:sz w:val="22"/>
          <w:szCs w:val="22"/>
        </w:rPr>
      </w:pPr>
    </w:p>
    <w:p w14:paraId="1EA6EEAB" w14:textId="2133B5A5" w:rsidR="00241C06" w:rsidRPr="00E3457C" w:rsidRDefault="00241C06" w:rsidP="008C38B1">
      <w:pPr>
        <w:spacing w:line="276" w:lineRule="auto"/>
        <w:jc w:val="right"/>
        <w:rPr>
          <w:rFonts w:ascii="Muli" w:eastAsia="Arial" w:hAnsi="Muli" w:cstheme="minorHAnsi"/>
          <w:b/>
          <w:sz w:val="22"/>
          <w:szCs w:val="22"/>
        </w:rPr>
      </w:pPr>
      <w:r w:rsidRPr="00E3457C">
        <w:rPr>
          <w:rFonts w:ascii="Muli" w:eastAsia="Arial" w:hAnsi="Muli" w:cstheme="minorHAnsi"/>
          <w:b/>
          <w:sz w:val="22"/>
          <w:szCs w:val="22"/>
        </w:rPr>
        <w:lastRenderedPageBreak/>
        <w:t>Apoyo técnico de la Secretaría</w:t>
      </w:r>
    </w:p>
    <w:p w14:paraId="051ED331" w14:textId="266DC40E" w:rsidR="00241C06" w:rsidRPr="00E3457C" w:rsidRDefault="00241C06" w:rsidP="008C38B1">
      <w:pPr>
        <w:spacing w:line="276" w:lineRule="auto"/>
        <w:jc w:val="both"/>
        <w:rPr>
          <w:rFonts w:ascii="Muli" w:eastAsia="Arial" w:hAnsi="Muli" w:cstheme="minorHAnsi"/>
          <w:sz w:val="22"/>
          <w:szCs w:val="22"/>
        </w:rPr>
      </w:pPr>
      <w:r w:rsidRPr="00E3457C">
        <w:rPr>
          <w:rFonts w:ascii="Muli" w:eastAsia="Arial" w:hAnsi="Muli" w:cstheme="minorHAnsi"/>
          <w:b/>
          <w:spacing w:val="-3"/>
          <w:sz w:val="22"/>
          <w:szCs w:val="22"/>
        </w:rPr>
        <w:t>A</w:t>
      </w:r>
      <w:r w:rsidRPr="00E3457C">
        <w:rPr>
          <w:rFonts w:ascii="Muli" w:eastAsia="Arial" w:hAnsi="Muli" w:cstheme="minorHAnsi"/>
          <w:b/>
          <w:sz w:val="22"/>
          <w:szCs w:val="22"/>
        </w:rPr>
        <w:t>rtí</w:t>
      </w:r>
      <w:r w:rsidRPr="00E3457C">
        <w:rPr>
          <w:rFonts w:ascii="Muli" w:eastAsia="Arial" w:hAnsi="Muli" w:cstheme="minorHAnsi"/>
          <w:b/>
          <w:spacing w:val="1"/>
          <w:sz w:val="22"/>
          <w:szCs w:val="22"/>
        </w:rPr>
        <w:t>c</w:t>
      </w:r>
      <w:r w:rsidRPr="00E3457C">
        <w:rPr>
          <w:rFonts w:ascii="Muli" w:eastAsia="Arial" w:hAnsi="Muli" w:cstheme="minorHAnsi"/>
          <w:b/>
          <w:sz w:val="22"/>
          <w:szCs w:val="22"/>
        </w:rPr>
        <w:t>u</w:t>
      </w:r>
      <w:r w:rsidRPr="00E3457C">
        <w:rPr>
          <w:rFonts w:ascii="Muli" w:eastAsia="Arial" w:hAnsi="Muli" w:cstheme="minorHAnsi"/>
          <w:b/>
          <w:spacing w:val="1"/>
          <w:sz w:val="22"/>
          <w:szCs w:val="22"/>
        </w:rPr>
        <w:t>l</w:t>
      </w:r>
      <w:r w:rsidRPr="00E3457C">
        <w:rPr>
          <w:rFonts w:ascii="Muli" w:eastAsia="Arial" w:hAnsi="Muli" w:cstheme="minorHAnsi"/>
          <w:b/>
          <w:sz w:val="22"/>
          <w:szCs w:val="22"/>
        </w:rPr>
        <w:t>o 5.</w:t>
      </w:r>
      <w:r w:rsidRPr="00E3457C">
        <w:rPr>
          <w:rFonts w:ascii="Muli" w:eastAsia="Arial" w:hAnsi="Muli" w:cstheme="minorHAnsi"/>
          <w:b/>
          <w:spacing w:val="2"/>
          <w:sz w:val="22"/>
          <w:szCs w:val="22"/>
        </w:rPr>
        <w:t xml:space="preserve"> </w:t>
      </w:r>
      <w:r w:rsidRPr="00E3457C">
        <w:rPr>
          <w:rFonts w:ascii="Muli" w:eastAsia="Arial" w:hAnsi="Muli" w:cstheme="minorHAnsi"/>
          <w:sz w:val="22"/>
          <w:szCs w:val="22"/>
        </w:rPr>
        <w:t>Para el cumplimiento de las disposiciones a las que hace referencia la Ley y estos Lineamientos, el Comité Coordinador se apoyará técnicamente de la Secretaría Ejecutiva.</w:t>
      </w:r>
    </w:p>
    <w:p w14:paraId="5C070C2D" w14:textId="156AF1F1" w:rsidR="007722A8" w:rsidRPr="00E3457C" w:rsidRDefault="007722A8" w:rsidP="008C38B1">
      <w:pPr>
        <w:spacing w:line="276" w:lineRule="auto"/>
        <w:jc w:val="both"/>
        <w:rPr>
          <w:rFonts w:ascii="Muli" w:eastAsia="Arial" w:hAnsi="Muli" w:cstheme="minorHAnsi"/>
          <w:sz w:val="22"/>
          <w:szCs w:val="22"/>
        </w:rPr>
      </w:pPr>
    </w:p>
    <w:p w14:paraId="6C139E54" w14:textId="77777777" w:rsidR="002639F4" w:rsidRPr="00E3457C" w:rsidRDefault="002639F4" w:rsidP="008C38B1">
      <w:pPr>
        <w:spacing w:line="276" w:lineRule="auto"/>
        <w:jc w:val="center"/>
        <w:rPr>
          <w:rFonts w:ascii="Muli" w:eastAsia="Arial" w:hAnsi="Muli" w:cstheme="minorHAnsi"/>
          <w:b/>
          <w:sz w:val="22"/>
          <w:szCs w:val="22"/>
        </w:rPr>
      </w:pPr>
    </w:p>
    <w:p w14:paraId="0A98B3B4" w14:textId="789E4D97" w:rsidR="00241C06" w:rsidRPr="00E3457C" w:rsidRDefault="00241C06" w:rsidP="008C38B1">
      <w:pPr>
        <w:spacing w:line="276" w:lineRule="auto"/>
        <w:jc w:val="center"/>
        <w:rPr>
          <w:rFonts w:ascii="Muli" w:eastAsia="Arial" w:hAnsi="Muli" w:cstheme="minorHAnsi"/>
          <w:b/>
          <w:sz w:val="22"/>
          <w:szCs w:val="22"/>
        </w:rPr>
      </w:pPr>
      <w:r w:rsidRPr="00E3457C">
        <w:rPr>
          <w:rFonts w:ascii="Muli" w:eastAsia="Arial" w:hAnsi="Muli" w:cstheme="minorHAnsi"/>
          <w:b/>
          <w:sz w:val="22"/>
          <w:szCs w:val="22"/>
        </w:rPr>
        <w:t>CAPÍTULO SEGUNDO</w:t>
      </w:r>
    </w:p>
    <w:p w14:paraId="1F32BD03" w14:textId="0CFD0B42" w:rsidR="00241C06" w:rsidRPr="00E3457C" w:rsidRDefault="00241C06" w:rsidP="008C38B1">
      <w:pPr>
        <w:spacing w:line="276" w:lineRule="auto"/>
        <w:jc w:val="center"/>
        <w:rPr>
          <w:rFonts w:ascii="Muli" w:eastAsia="Arial" w:hAnsi="Muli" w:cstheme="minorHAnsi"/>
          <w:b/>
          <w:sz w:val="22"/>
          <w:szCs w:val="22"/>
        </w:rPr>
      </w:pPr>
      <w:r w:rsidRPr="00E3457C">
        <w:rPr>
          <w:rFonts w:ascii="Muli" w:eastAsia="Arial" w:hAnsi="Muli" w:cstheme="minorHAnsi"/>
          <w:b/>
          <w:sz w:val="22"/>
          <w:szCs w:val="22"/>
        </w:rPr>
        <w:t xml:space="preserve">Integración del Comité Coordinador y atribuciones de sus </w:t>
      </w:r>
      <w:r w:rsidR="00DB0CDC" w:rsidRPr="00E3457C">
        <w:rPr>
          <w:rFonts w:ascii="Muli" w:eastAsia="Arial" w:hAnsi="Muli" w:cstheme="minorHAnsi"/>
          <w:b/>
          <w:sz w:val="22"/>
          <w:szCs w:val="22"/>
        </w:rPr>
        <w:t>integrante</w:t>
      </w:r>
      <w:r w:rsidRPr="00E3457C">
        <w:rPr>
          <w:rFonts w:ascii="Muli" w:eastAsia="Arial" w:hAnsi="Muli" w:cstheme="minorHAnsi"/>
          <w:b/>
          <w:sz w:val="22"/>
          <w:szCs w:val="22"/>
        </w:rPr>
        <w:t>s</w:t>
      </w:r>
    </w:p>
    <w:p w14:paraId="33831484" w14:textId="01196997" w:rsidR="00DC25A1" w:rsidRPr="00E3457C" w:rsidRDefault="00DC25A1" w:rsidP="0061534E">
      <w:pPr>
        <w:spacing w:line="276" w:lineRule="auto"/>
        <w:jc w:val="right"/>
        <w:rPr>
          <w:rFonts w:ascii="Muli" w:eastAsia="Arial" w:hAnsi="Muli" w:cstheme="minorHAnsi"/>
          <w:b/>
          <w:sz w:val="22"/>
          <w:szCs w:val="22"/>
        </w:rPr>
      </w:pPr>
    </w:p>
    <w:p w14:paraId="46F47F7A" w14:textId="77777777" w:rsidR="007722A8" w:rsidRPr="00E3457C" w:rsidRDefault="007722A8" w:rsidP="0061534E">
      <w:pPr>
        <w:spacing w:line="276" w:lineRule="auto"/>
        <w:jc w:val="right"/>
        <w:rPr>
          <w:rFonts w:ascii="Muli" w:eastAsia="Arial" w:hAnsi="Muli" w:cstheme="minorHAnsi"/>
          <w:b/>
          <w:sz w:val="22"/>
          <w:szCs w:val="22"/>
        </w:rPr>
      </w:pPr>
    </w:p>
    <w:p w14:paraId="7889CD8A" w14:textId="2196DC03" w:rsidR="00241C06" w:rsidRPr="00E3457C" w:rsidRDefault="00241C06" w:rsidP="0061534E">
      <w:pPr>
        <w:spacing w:line="276" w:lineRule="auto"/>
        <w:jc w:val="right"/>
        <w:rPr>
          <w:rFonts w:ascii="Muli" w:eastAsia="Arial" w:hAnsi="Muli" w:cstheme="minorHAnsi"/>
          <w:b/>
          <w:sz w:val="22"/>
          <w:szCs w:val="22"/>
        </w:rPr>
      </w:pPr>
      <w:r w:rsidRPr="00E3457C">
        <w:rPr>
          <w:rFonts w:ascii="Muli" w:eastAsia="Arial" w:hAnsi="Muli" w:cstheme="minorHAnsi"/>
          <w:b/>
          <w:sz w:val="22"/>
          <w:szCs w:val="22"/>
        </w:rPr>
        <w:t>Comité Coordinador</w:t>
      </w:r>
    </w:p>
    <w:p w14:paraId="599F22D7" w14:textId="77777777" w:rsidR="00241C06" w:rsidRPr="00E3457C" w:rsidRDefault="00241C06" w:rsidP="0061534E">
      <w:pPr>
        <w:spacing w:line="276" w:lineRule="auto"/>
        <w:jc w:val="both"/>
        <w:rPr>
          <w:rFonts w:ascii="Muli" w:eastAsia="Arial" w:hAnsi="Muli" w:cstheme="minorHAnsi"/>
          <w:b/>
          <w:sz w:val="22"/>
          <w:szCs w:val="22"/>
        </w:rPr>
      </w:pPr>
      <w:r w:rsidRPr="00E3457C">
        <w:rPr>
          <w:rFonts w:ascii="Muli" w:eastAsia="Arial" w:hAnsi="Muli" w:cstheme="minorHAnsi"/>
          <w:b/>
          <w:sz w:val="22"/>
          <w:szCs w:val="22"/>
        </w:rPr>
        <w:t>Artículo 6.</w:t>
      </w:r>
      <w:r w:rsidRPr="00E3457C">
        <w:rPr>
          <w:rFonts w:ascii="Muli" w:eastAsia="Arial" w:hAnsi="Muli" w:cstheme="minorHAnsi"/>
          <w:sz w:val="22"/>
          <w:szCs w:val="22"/>
        </w:rPr>
        <w:t xml:space="preserve"> El Comité Coordinador es la instancia responsable de establecer mecanismos de coordinación entre los integrantes del Sistema Estatal; está constituido en los términos previstos por la Ley en su artículo 11.</w:t>
      </w:r>
    </w:p>
    <w:p w14:paraId="73D4297E" w14:textId="77777777" w:rsidR="002639F4" w:rsidRPr="00E3457C" w:rsidRDefault="002639F4" w:rsidP="008404C4">
      <w:pPr>
        <w:spacing w:line="276" w:lineRule="auto"/>
        <w:jc w:val="right"/>
        <w:rPr>
          <w:rFonts w:ascii="Muli" w:eastAsia="Arial" w:hAnsi="Muli" w:cstheme="minorHAnsi"/>
          <w:b/>
          <w:sz w:val="22"/>
          <w:szCs w:val="22"/>
        </w:rPr>
      </w:pPr>
    </w:p>
    <w:p w14:paraId="490867C0" w14:textId="2D48B153" w:rsidR="00241C06" w:rsidRPr="00E3457C" w:rsidRDefault="00241C06" w:rsidP="008404C4">
      <w:pPr>
        <w:spacing w:line="276" w:lineRule="auto"/>
        <w:jc w:val="right"/>
        <w:rPr>
          <w:rFonts w:ascii="Muli" w:eastAsia="Arial" w:hAnsi="Muli" w:cstheme="minorHAnsi"/>
          <w:b/>
          <w:sz w:val="22"/>
          <w:szCs w:val="22"/>
        </w:rPr>
      </w:pPr>
      <w:r w:rsidRPr="00E3457C">
        <w:rPr>
          <w:rFonts w:ascii="Muli" w:eastAsia="Arial" w:hAnsi="Muli" w:cstheme="minorHAnsi"/>
          <w:b/>
          <w:sz w:val="22"/>
          <w:szCs w:val="22"/>
        </w:rPr>
        <w:t xml:space="preserve">Representación </w:t>
      </w:r>
    </w:p>
    <w:p w14:paraId="6280FBD4" w14:textId="77ED8E80" w:rsidR="00241C06" w:rsidRPr="00E3457C" w:rsidRDefault="00241C06" w:rsidP="008404C4">
      <w:pPr>
        <w:spacing w:line="276" w:lineRule="auto"/>
        <w:jc w:val="both"/>
        <w:rPr>
          <w:rFonts w:ascii="Muli" w:eastAsia="Arial" w:hAnsi="Muli" w:cstheme="minorHAnsi"/>
          <w:sz w:val="22"/>
          <w:szCs w:val="22"/>
        </w:rPr>
      </w:pPr>
      <w:r w:rsidRPr="00E3457C">
        <w:rPr>
          <w:rFonts w:ascii="Muli" w:eastAsia="Arial" w:hAnsi="Muli" w:cstheme="minorHAnsi"/>
          <w:b/>
          <w:sz w:val="22"/>
          <w:szCs w:val="22"/>
        </w:rPr>
        <w:t xml:space="preserve">Artículo 7. </w:t>
      </w:r>
      <w:r w:rsidRPr="00E3457C">
        <w:rPr>
          <w:rFonts w:ascii="Muli" w:eastAsia="Arial" w:hAnsi="Muli" w:cstheme="minorHAnsi"/>
          <w:sz w:val="22"/>
          <w:szCs w:val="22"/>
        </w:rPr>
        <w:t xml:space="preserve">El </w:t>
      </w:r>
      <w:proofErr w:type="gramStart"/>
      <w:r w:rsidRPr="00E3457C">
        <w:rPr>
          <w:rFonts w:ascii="Muli" w:eastAsia="Arial" w:hAnsi="Muli" w:cstheme="minorHAnsi"/>
          <w:sz w:val="22"/>
          <w:szCs w:val="22"/>
        </w:rPr>
        <w:t>Presidente</w:t>
      </w:r>
      <w:proofErr w:type="gramEnd"/>
      <w:r w:rsidRPr="00E3457C">
        <w:rPr>
          <w:rFonts w:ascii="Muli" w:eastAsia="Arial" w:hAnsi="Muli" w:cstheme="minorHAnsi"/>
          <w:sz w:val="22"/>
          <w:szCs w:val="22"/>
        </w:rPr>
        <w:t xml:space="preserve"> del Comité Coordinador, conducirá las relaciones con las demás instituciones, entidades y órganos públicos, en el ámbito de las atribuciones que le correspondan dentro del Comité Coordinador.</w:t>
      </w:r>
    </w:p>
    <w:p w14:paraId="6F80B7AA" w14:textId="77777777" w:rsidR="002639F4" w:rsidRPr="00E3457C" w:rsidRDefault="002639F4" w:rsidP="008404C4">
      <w:pPr>
        <w:spacing w:line="276" w:lineRule="auto"/>
        <w:jc w:val="both"/>
        <w:rPr>
          <w:rFonts w:ascii="Muli" w:eastAsia="Arial" w:hAnsi="Muli" w:cstheme="minorHAnsi"/>
          <w:b/>
          <w:sz w:val="22"/>
          <w:szCs w:val="22"/>
        </w:rPr>
      </w:pPr>
    </w:p>
    <w:p w14:paraId="0949CE02" w14:textId="77777777" w:rsidR="00241C06" w:rsidRPr="00E3457C" w:rsidRDefault="00241C06" w:rsidP="008404C4">
      <w:pPr>
        <w:spacing w:line="276" w:lineRule="auto"/>
        <w:jc w:val="right"/>
        <w:rPr>
          <w:rFonts w:ascii="Muli" w:eastAsia="Arial" w:hAnsi="Muli" w:cstheme="minorHAnsi"/>
          <w:b/>
          <w:sz w:val="22"/>
          <w:szCs w:val="22"/>
        </w:rPr>
      </w:pPr>
      <w:r w:rsidRPr="00E3457C">
        <w:rPr>
          <w:rFonts w:ascii="Muli" w:eastAsia="Arial" w:hAnsi="Muli" w:cstheme="minorHAnsi"/>
          <w:b/>
          <w:sz w:val="22"/>
          <w:szCs w:val="22"/>
        </w:rPr>
        <w:t xml:space="preserve">Atribuciones del </w:t>
      </w:r>
      <w:proofErr w:type="gramStart"/>
      <w:r w:rsidRPr="00E3457C">
        <w:rPr>
          <w:rFonts w:ascii="Muli" w:eastAsia="Arial" w:hAnsi="Muli" w:cstheme="minorHAnsi"/>
          <w:b/>
          <w:sz w:val="22"/>
          <w:szCs w:val="22"/>
        </w:rPr>
        <w:t>Presidente</w:t>
      </w:r>
      <w:proofErr w:type="gramEnd"/>
      <w:r w:rsidRPr="00E3457C">
        <w:rPr>
          <w:rFonts w:ascii="Muli" w:eastAsia="Arial" w:hAnsi="Muli" w:cstheme="minorHAnsi"/>
          <w:b/>
          <w:sz w:val="22"/>
          <w:szCs w:val="22"/>
        </w:rPr>
        <w:t xml:space="preserve"> del Comité Coordinador</w:t>
      </w:r>
    </w:p>
    <w:p w14:paraId="6F70DBF8" w14:textId="77777777" w:rsidR="00241C06" w:rsidRPr="00E3457C" w:rsidRDefault="00241C06" w:rsidP="008404C4">
      <w:pPr>
        <w:spacing w:line="276" w:lineRule="auto"/>
        <w:jc w:val="both"/>
        <w:rPr>
          <w:rFonts w:ascii="Muli" w:eastAsia="Arial" w:hAnsi="Muli" w:cstheme="minorHAnsi"/>
          <w:b/>
          <w:sz w:val="22"/>
          <w:szCs w:val="22"/>
        </w:rPr>
      </w:pPr>
      <w:r w:rsidRPr="00E3457C">
        <w:rPr>
          <w:rFonts w:ascii="Muli" w:eastAsia="Arial" w:hAnsi="Muli" w:cstheme="minorHAnsi"/>
          <w:b/>
          <w:sz w:val="22"/>
          <w:szCs w:val="22"/>
        </w:rPr>
        <w:t xml:space="preserve">Artículo 8. </w:t>
      </w:r>
      <w:r w:rsidRPr="00E3457C">
        <w:rPr>
          <w:rFonts w:ascii="Muli" w:eastAsia="Arial" w:hAnsi="Muli" w:cstheme="minorHAnsi"/>
          <w:sz w:val="22"/>
          <w:szCs w:val="22"/>
        </w:rPr>
        <w:t xml:space="preserve">El </w:t>
      </w:r>
      <w:proofErr w:type="gramStart"/>
      <w:r w:rsidRPr="00E3457C">
        <w:rPr>
          <w:rFonts w:ascii="Muli" w:eastAsia="Arial" w:hAnsi="Muli" w:cstheme="minorHAnsi"/>
          <w:sz w:val="22"/>
          <w:szCs w:val="22"/>
        </w:rPr>
        <w:t>Presidente</w:t>
      </w:r>
      <w:proofErr w:type="gramEnd"/>
      <w:r w:rsidRPr="00E3457C">
        <w:rPr>
          <w:rFonts w:ascii="Muli" w:eastAsia="Arial" w:hAnsi="Muli" w:cstheme="minorHAnsi"/>
          <w:sz w:val="22"/>
          <w:szCs w:val="22"/>
        </w:rPr>
        <w:t xml:space="preserve"> del Comité Coordinador, adicional a las señaladas en el artículo 14 de la Ley, tendrá las atribuciones siguientes:</w:t>
      </w:r>
    </w:p>
    <w:p w14:paraId="57B3B09A" w14:textId="1A3BDCBD" w:rsidR="00241C06" w:rsidRPr="00E3457C" w:rsidRDefault="00241C06" w:rsidP="008404C4">
      <w:pPr>
        <w:pStyle w:val="Prrafodelista"/>
        <w:numPr>
          <w:ilvl w:val="0"/>
          <w:numId w:val="2"/>
        </w:numPr>
        <w:spacing w:line="276" w:lineRule="auto"/>
        <w:contextualSpacing w:val="0"/>
        <w:jc w:val="both"/>
        <w:rPr>
          <w:rStyle w:val="Refdecomentario"/>
          <w:rFonts w:ascii="Muli" w:eastAsia="Arial" w:hAnsi="Muli" w:cstheme="minorHAnsi"/>
          <w:sz w:val="22"/>
          <w:szCs w:val="22"/>
        </w:rPr>
      </w:pPr>
      <w:r w:rsidRPr="00E3457C">
        <w:rPr>
          <w:rFonts w:ascii="Muli" w:eastAsia="Arial" w:hAnsi="Muli" w:cstheme="minorHAnsi"/>
          <w:sz w:val="22"/>
          <w:szCs w:val="22"/>
        </w:rPr>
        <w:t>Presidir las sesiones y mesas de trabajo del Comité</w:t>
      </w:r>
      <w:r w:rsidR="00661D96">
        <w:rPr>
          <w:rFonts w:ascii="Muli" w:eastAsia="Arial" w:hAnsi="Muli" w:cstheme="minorHAnsi"/>
          <w:sz w:val="22"/>
          <w:szCs w:val="22"/>
        </w:rPr>
        <w:t>.</w:t>
      </w:r>
    </w:p>
    <w:p w14:paraId="238AF95C" w14:textId="058FF895" w:rsidR="00241C06" w:rsidRPr="00E3457C" w:rsidRDefault="00241C06" w:rsidP="008404C4">
      <w:pPr>
        <w:pStyle w:val="Prrafodelista"/>
        <w:numPr>
          <w:ilvl w:val="0"/>
          <w:numId w:val="2"/>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Suscribir la correspondencia del Comité Coordinador</w:t>
      </w:r>
      <w:r w:rsidR="00661D96">
        <w:rPr>
          <w:rFonts w:ascii="Muli" w:eastAsia="Arial" w:hAnsi="Muli" w:cstheme="minorHAnsi"/>
          <w:sz w:val="22"/>
          <w:szCs w:val="22"/>
        </w:rPr>
        <w:t>.</w:t>
      </w:r>
    </w:p>
    <w:p w14:paraId="258D0A1A" w14:textId="6D304BE0" w:rsidR="00241C06" w:rsidRPr="00E3457C" w:rsidRDefault="00241C06" w:rsidP="008404C4">
      <w:pPr>
        <w:pStyle w:val="Prrafodelista"/>
        <w:numPr>
          <w:ilvl w:val="0"/>
          <w:numId w:val="2"/>
        </w:numPr>
        <w:spacing w:line="276" w:lineRule="auto"/>
        <w:contextualSpacing w:val="0"/>
        <w:jc w:val="both"/>
        <w:rPr>
          <w:rFonts w:ascii="Muli" w:eastAsia="Arial" w:hAnsi="Muli" w:cstheme="minorHAnsi"/>
          <w:b/>
          <w:sz w:val="22"/>
          <w:szCs w:val="22"/>
        </w:rPr>
      </w:pPr>
      <w:r w:rsidRPr="00E3457C">
        <w:rPr>
          <w:rFonts w:ascii="Muli" w:eastAsia="Arial" w:hAnsi="Muli" w:cstheme="minorHAnsi"/>
          <w:sz w:val="22"/>
          <w:szCs w:val="22"/>
        </w:rPr>
        <w:t>Mantener el orden de las sesiones acorde con lo propuesto en los presentes Lineamientos</w:t>
      </w:r>
      <w:r w:rsidR="00661D96">
        <w:rPr>
          <w:rFonts w:ascii="Muli" w:eastAsia="Arial" w:hAnsi="Muli" w:cstheme="minorHAnsi"/>
          <w:sz w:val="22"/>
          <w:szCs w:val="22"/>
        </w:rPr>
        <w:t>.</w:t>
      </w:r>
    </w:p>
    <w:p w14:paraId="2EC94C75" w14:textId="24DFA5FB" w:rsidR="00241C06" w:rsidRPr="00E3457C" w:rsidRDefault="00241C06" w:rsidP="008404C4">
      <w:pPr>
        <w:pStyle w:val="Prrafodelista"/>
        <w:numPr>
          <w:ilvl w:val="0"/>
          <w:numId w:val="2"/>
        </w:numPr>
        <w:spacing w:line="276" w:lineRule="auto"/>
        <w:contextualSpacing w:val="0"/>
        <w:jc w:val="both"/>
        <w:rPr>
          <w:rFonts w:ascii="Muli" w:eastAsia="Arial" w:hAnsi="Muli" w:cstheme="minorHAnsi"/>
          <w:b/>
          <w:sz w:val="22"/>
          <w:szCs w:val="22"/>
        </w:rPr>
      </w:pPr>
      <w:r w:rsidRPr="00E3457C">
        <w:rPr>
          <w:rFonts w:ascii="Muli" w:eastAsia="Arial" w:hAnsi="Muli" w:cstheme="minorHAnsi"/>
          <w:sz w:val="22"/>
          <w:szCs w:val="22"/>
        </w:rPr>
        <w:t>Coordinar y dirigir el debate de las sesiones, así como promover durante las mismas el diálogo, la discusión y deliberación con pleno respeto entre sus integrantes</w:t>
      </w:r>
      <w:r w:rsidR="00661D96">
        <w:rPr>
          <w:rFonts w:ascii="Muli" w:eastAsia="Arial" w:hAnsi="Muli" w:cstheme="minorHAnsi"/>
          <w:sz w:val="22"/>
          <w:szCs w:val="22"/>
        </w:rPr>
        <w:t>.</w:t>
      </w:r>
    </w:p>
    <w:p w14:paraId="7B86E324" w14:textId="226B82E7" w:rsidR="00241C06" w:rsidRPr="00E3457C" w:rsidRDefault="00241C06" w:rsidP="008404C4">
      <w:pPr>
        <w:pStyle w:val="Prrafodelista"/>
        <w:numPr>
          <w:ilvl w:val="0"/>
          <w:numId w:val="2"/>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Proponer y decretar los recesos que estime pertinentes</w:t>
      </w:r>
      <w:r w:rsidR="00661D96">
        <w:rPr>
          <w:rFonts w:ascii="Muli" w:eastAsia="Arial" w:hAnsi="Muli" w:cstheme="minorHAnsi"/>
          <w:sz w:val="22"/>
          <w:szCs w:val="22"/>
        </w:rPr>
        <w:t>.</w:t>
      </w:r>
    </w:p>
    <w:p w14:paraId="00C4D697" w14:textId="65480CC4" w:rsidR="00241C06" w:rsidRPr="00E3457C" w:rsidRDefault="00241C06" w:rsidP="008404C4">
      <w:pPr>
        <w:pStyle w:val="Prrafodelista"/>
        <w:numPr>
          <w:ilvl w:val="0"/>
          <w:numId w:val="2"/>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Promover, en todo tiempo, la efectiva coordinación y funcionamiento del Comité Coordinador</w:t>
      </w:r>
      <w:r w:rsidR="00661D96">
        <w:rPr>
          <w:rFonts w:ascii="Muli" w:eastAsia="Arial" w:hAnsi="Muli" w:cstheme="minorHAnsi"/>
          <w:sz w:val="22"/>
          <w:szCs w:val="22"/>
        </w:rPr>
        <w:t>.</w:t>
      </w:r>
    </w:p>
    <w:p w14:paraId="1A6911BC" w14:textId="6B36D6E9" w:rsidR="00241C06" w:rsidRPr="00E3457C" w:rsidRDefault="00241C06" w:rsidP="008404C4">
      <w:pPr>
        <w:pStyle w:val="Prrafodelista"/>
        <w:numPr>
          <w:ilvl w:val="0"/>
          <w:numId w:val="2"/>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Proponer y coordinar la agenda de trabajo del Comité Coordinador</w:t>
      </w:r>
      <w:r w:rsidR="00661D96">
        <w:rPr>
          <w:rFonts w:ascii="Muli" w:eastAsia="Arial" w:hAnsi="Muli" w:cstheme="minorHAnsi"/>
          <w:sz w:val="22"/>
          <w:szCs w:val="22"/>
        </w:rPr>
        <w:t>.</w:t>
      </w:r>
    </w:p>
    <w:p w14:paraId="4BDA1996" w14:textId="6C1581E2" w:rsidR="00241C06" w:rsidRPr="00E3457C" w:rsidRDefault="00241C06" w:rsidP="008404C4">
      <w:pPr>
        <w:pStyle w:val="Prrafodelista"/>
        <w:numPr>
          <w:ilvl w:val="0"/>
          <w:numId w:val="2"/>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Votar los asuntos que se sometan a consideración del Comité Coordinador y en su caso, emitir voto d</w:t>
      </w:r>
      <w:r w:rsidR="008A02D1">
        <w:rPr>
          <w:rFonts w:ascii="Muli" w:eastAsia="Arial" w:hAnsi="Muli" w:cstheme="minorHAnsi"/>
          <w:sz w:val="22"/>
          <w:szCs w:val="22"/>
        </w:rPr>
        <w:t>irimente</w:t>
      </w:r>
      <w:r w:rsidR="00661D96">
        <w:rPr>
          <w:rFonts w:ascii="Muli" w:eastAsia="Arial" w:hAnsi="Muli" w:cstheme="minorHAnsi"/>
          <w:sz w:val="22"/>
          <w:szCs w:val="22"/>
        </w:rPr>
        <w:t>.</w:t>
      </w:r>
    </w:p>
    <w:p w14:paraId="09146EFE" w14:textId="5A8A94E5" w:rsidR="00241C06" w:rsidRPr="003613CF" w:rsidRDefault="00241C06" w:rsidP="008404C4">
      <w:pPr>
        <w:pStyle w:val="Prrafodelista"/>
        <w:numPr>
          <w:ilvl w:val="0"/>
          <w:numId w:val="2"/>
        </w:numPr>
        <w:spacing w:line="276" w:lineRule="auto"/>
        <w:contextualSpacing w:val="0"/>
        <w:jc w:val="both"/>
        <w:rPr>
          <w:rFonts w:ascii="Muli" w:eastAsia="Arial" w:hAnsi="Muli" w:cstheme="minorHAnsi"/>
          <w:sz w:val="22"/>
          <w:szCs w:val="22"/>
        </w:rPr>
      </w:pPr>
      <w:r w:rsidRPr="003613CF">
        <w:rPr>
          <w:rFonts w:ascii="Muli" w:eastAsia="Arial" w:hAnsi="Muli" w:cstheme="minorHAnsi"/>
          <w:sz w:val="22"/>
          <w:szCs w:val="22"/>
        </w:rPr>
        <w:lastRenderedPageBreak/>
        <w:t xml:space="preserve">Firmar junto con </w:t>
      </w:r>
      <w:r w:rsidR="007E0537" w:rsidRPr="003613CF">
        <w:rPr>
          <w:rFonts w:ascii="Muli" w:eastAsia="Arial" w:hAnsi="Muli" w:cstheme="minorHAnsi"/>
          <w:sz w:val="22"/>
          <w:szCs w:val="22"/>
        </w:rPr>
        <w:t>los integrantes</w:t>
      </w:r>
      <w:r w:rsidRPr="003613CF">
        <w:rPr>
          <w:rFonts w:ascii="Muli" w:eastAsia="Arial" w:hAnsi="Muli" w:cstheme="minorHAnsi"/>
          <w:sz w:val="22"/>
          <w:szCs w:val="22"/>
        </w:rPr>
        <w:t xml:space="preserve"> del Comité Coordinador los acuerdos y actas de las sesiones realizadas</w:t>
      </w:r>
      <w:r w:rsidR="00661D96" w:rsidRPr="003613CF">
        <w:rPr>
          <w:rFonts w:ascii="Muli" w:eastAsia="Arial" w:hAnsi="Muli" w:cstheme="minorHAnsi"/>
          <w:sz w:val="22"/>
          <w:szCs w:val="22"/>
        </w:rPr>
        <w:t>.</w:t>
      </w:r>
    </w:p>
    <w:p w14:paraId="6FF2B9D2" w14:textId="305F6042" w:rsidR="00241C06" w:rsidRPr="00E3457C" w:rsidRDefault="00241C06" w:rsidP="008404C4">
      <w:pPr>
        <w:pStyle w:val="Prrafodelista"/>
        <w:numPr>
          <w:ilvl w:val="0"/>
          <w:numId w:val="2"/>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 xml:space="preserve">Dar a conocer el </w:t>
      </w:r>
      <w:r w:rsidR="009A1250">
        <w:rPr>
          <w:rFonts w:ascii="Muli" w:eastAsia="Arial" w:hAnsi="Muli" w:cstheme="minorHAnsi"/>
          <w:sz w:val="22"/>
          <w:szCs w:val="22"/>
        </w:rPr>
        <w:t>I</w:t>
      </w:r>
      <w:r w:rsidRPr="00E3457C">
        <w:rPr>
          <w:rFonts w:ascii="Muli" w:eastAsia="Arial" w:hAnsi="Muli" w:cstheme="minorHAnsi"/>
          <w:sz w:val="22"/>
          <w:szCs w:val="22"/>
        </w:rPr>
        <w:t>nforme anual de resultados del Comité Coordinador ante la ciudadanía</w:t>
      </w:r>
      <w:r w:rsidR="005D4A44">
        <w:rPr>
          <w:rFonts w:ascii="Muli" w:eastAsia="Arial" w:hAnsi="Muli" w:cstheme="minorHAnsi"/>
          <w:sz w:val="22"/>
          <w:szCs w:val="22"/>
        </w:rPr>
        <w:t xml:space="preserve"> y las instituciones.</w:t>
      </w:r>
    </w:p>
    <w:p w14:paraId="4DCFAC4B" w14:textId="68AED572" w:rsidR="00241C06" w:rsidRPr="00E3457C" w:rsidRDefault="00241C06" w:rsidP="008404C4">
      <w:pPr>
        <w:pStyle w:val="Prrafodelista"/>
        <w:numPr>
          <w:ilvl w:val="0"/>
          <w:numId w:val="2"/>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Establecer y mantener relaciones con organismos nacionales e internacionales que estén relacionados con los objetivos del Comité Coordinador</w:t>
      </w:r>
      <w:r w:rsidR="00702580">
        <w:rPr>
          <w:rFonts w:ascii="Muli" w:eastAsia="Arial" w:hAnsi="Muli" w:cstheme="minorHAnsi"/>
          <w:sz w:val="22"/>
          <w:szCs w:val="22"/>
        </w:rPr>
        <w:t>.</w:t>
      </w:r>
    </w:p>
    <w:p w14:paraId="33118E97" w14:textId="1AEA4641" w:rsidR="00241C06" w:rsidRPr="00E3457C" w:rsidRDefault="00241C06" w:rsidP="008404C4">
      <w:pPr>
        <w:pStyle w:val="Prrafodelista"/>
        <w:numPr>
          <w:ilvl w:val="0"/>
          <w:numId w:val="2"/>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Participar como representante del Comité Coordinador en los foros, congresos, convenciones, ceremonias y demás eventos a los que sea convocado con tal carácter</w:t>
      </w:r>
      <w:r w:rsidR="00702580">
        <w:rPr>
          <w:rFonts w:ascii="Muli" w:eastAsia="Arial" w:hAnsi="Muli" w:cstheme="minorHAnsi"/>
          <w:sz w:val="22"/>
          <w:szCs w:val="22"/>
        </w:rPr>
        <w:t>.</w:t>
      </w:r>
    </w:p>
    <w:p w14:paraId="43980C6C" w14:textId="77777777" w:rsidR="00241C06" w:rsidRPr="00E3457C" w:rsidRDefault="00241C06" w:rsidP="008404C4">
      <w:pPr>
        <w:pStyle w:val="Prrafodelista"/>
        <w:numPr>
          <w:ilvl w:val="0"/>
          <w:numId w:val="2"/>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Informar al Comité Coordinador en cada sesión ordinaria de las actividades que lleve a cabo en representación del mismo; y</w:t>
      </w:r>
    </w:p>
    <w:p w14:paraId="459AC92C" w14:textId="7BCBC573" w:rsidR="002639F4" w:rsidRDefault="00241C06" w:rsidP="003F11DE">
      <w:pPr>
        <w:pStyle w:val="Prrafodelista"/>
        <w:numPr>
          <w:ilvl w:val="0"/>
          <w:numId w:val="2"/>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Las demás que deriven de los presentes Lineamientos y ordenamientos aplicables en la materia.</w:t>
      </w:r>
    </w:p>
    <w:p w14:paraId="5362D5D2" w14:textId="77777777" w:rsidR="003F11DE" w:rsidRPr="003F11DE" w:rsidRDefault="003F11DE" w:rsidP="003F11DE">
      <w:pPr>
        <w:pStyle w:val="Prrafodelista"/>
        <w:spacing w:line="276" w:lineRule="auto"/>
        <w:contextualSpacing w:val="0"/>
        <w:jc w:val="both"/>
        <w:rPr>
          <w:rFonts w:ascii="Muli" w:eastAsia="Arial" w:hAnsi="Muli" w:cstheme="minorHAnsi"/>
          <w:sz w:val="22"/>
          <w:szCs w:val="22"/>
        </w:rPr>
      </w:pPr>
    </w:p>
    <w:p w14:paraId="2C919D86" w14:textId="77777777" w:rsidR="003F11DE" w:rsidRPr="00E3457C" w:rsidRDefault="003F11DE" w:rsidP="002639F4">
      <w:pPr>
        <w:pStyle w:val="Prrafodelista"/>
        <w:spacing w:line="276" w:lineRule="auto"/>
        <w:contextualSpacing w:val="0"/>
        <w:jc w:val="both"/>
        <w:rPr>
          <w:rFonts w:ascii="Muli" w:eastAsia="Arial" w:hAnsi="Muli" w:cstheme="minorHAnsi"/>
          <w:sz w:val="22"/>
          <w:szCs w:val="22"/>
        </w:rPr>
      </w:pPr>
    </w:p>
    <w:p w14:paraId="0DAD7EDE" w14:textId="77777777" w:rsidR="00241C06" w:rsidRPr="00E3457C" w:rsidRDefault="00241C06" w:rsidP="008404C4">
      <w:pPr>
        <w:pStyle w:val="Prrafodelista"/>
        <w:spacing w:line="276" w:lineRule="auto"/>
        <w:ind w:left="0"/>
        <w:contextualSpacing w:val="0"/>
        <w:jc w:val="right"/>
        <w:rPr>
          <w:rFonts w:ascii="Muli" w:eastAsia="Arial" w:hAnsi="Muli" w:cstheme="minorHAnsi"/>
          <w:b/>
          <w:sz w:val="22"/>
          <w:szCs w:val="22"/>
        </w:rPr>
      </w:pPr>
      <w:r w:rsidRPr="00E3457C">
        <w:rPr>
          <w:rFonts w:ascii="Muli" w:eastAsia="Arial" w:hAnsi="Muli" w:cstheme="minorHAnsi"/>
          <w:b/>
          <w:sz w:val="22"/>
          <w:szCs w:val="22"/>
        </w:rPr>
        <w:t>Atribuciones de los Integrantes del Comité Coordinador</w:t>
      </w:r>
    </w:p>
    <w:p w14:paraId="53E8C385" w14:textId="77777777" w:rsidR="00241C06" w:rsidRPr="00E3457C" w:rsidRDefault="00241C06" w:rsidP="008404C4">
      <w:pPr>
        <w:spacing w:line="276" w:lineRule="auto"/>
        <w:jc w:val="both"/>
        <w:rPr>
          <w:rFonts w:ascii="Muli" w:eastAsia="Arial" w:hAnsi="Muli" w:cstheme="minorHAnsi"/>
          <w:b/>
          <w:sz w:val="22"/>
          <w:szCs w:val="22"/>
        </w:rPr>
      </w:pPr>
      <w:r w:rsidRPr="00E3457C">
        <w:rPr>
          <w:rFonts w:ascii="Muli" w:eastAsia="Arial" w:hAnsi="Muli" w:cstheme="minorHAnsi"/>
          <w:b/>
          <w:sz w:val="22"/>
          <w:szCs w:val="22"/>
        </w:rPr>
        <w:t xml:space="preserve">Artículo 9. </w:t>
      </w:r>
      <w:r w:rsidRPr="00E3457C">
        <w:rPr>
          <w:rFonts w:ascii="Muli" w:eastAsia="Arial" w:hAnsi="Muli" w:cstheme="minorHAnsi"/>
          <w:sz w:val="22"/>
          <w:szCs w:val="22"/>
        </w:rPr>
        <w:t>Los integrantes del Comité Coordinador tendrán las atribuciones siguientes:</w:t>
      </w:r>
    </w:p>
    <w:p w14:paraId="23A199FD" w14:textId="5DF6CCC9" w:rsidR="00241C06" w:rsidRPr="00E3457C" w:rsidRDefault="00241C06" w:rsidP="008404C4">
      <w:pPr>
        <w:pStyle w:val="Prrafodelista"/>
        <w:numPr>
          <w:ilvl w:val="0"/>
          <w:numId w:val="4"/>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Integrar el quorum de las sesiones del Comité Coordinador y participar en las deliberaciones con derecho a voz y voto</w:t>
      </w:r>
      <w:r w:rsidR="004827B5">
        <w:rPr>
          <w:rFonts w:ascii="Muli" w:eastAsia="Arial" w:hAnsi="Muli" w:cstheme="minorHAnsi"/>
          <w:sz w:val="22"/>
          <w:szCs w:val="22"/>
        </w:rPr>
        <w:t>.</w:t>
      </w:r>
    </w:p>
    <w:p w14:paraId="099D3C21" w14:textId="001DB91A" w:rsidR="00241C06" w:rsidRPr="00E3457C" w:rsidRDefault="00241C06" w:rsidP="008404C4">
      <w:pPr>
        <w:pStyle w:val="Prrafodelista"/>
        <w:numPr>
          <w:ilvl w:val="0"/>
          <w:numId w:val="4"/>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 xml:space="preserve">Solicitar al </w:t>
      </w:r>
      <w:proofErr w:type="gramStart"/>
      <w:r w:rsidRPr="00E3457C">
        <w:rPr>
          <w:rFonts w:ascii="Muli" w:eastAsia="Arial" w:hAnsi="Muli" w:cstheme="minorHAnsi"/>
          <w:sz w:val="22"/>
          <w:szCs w:val="22"/>
        </w:rPr>
        <w:t>Presidente</w:t>
      </w:r>
      <w:proofErr w:type="gramEnd"/>
      <w:r w:rsidRPr="00E3457C">
        <w:rPr>
          <w:rFonts w:ascii="Muli" w:eastAsia="Arial" w:hAnsi="Muli" w:cstheme="minorHAnsi"/>
          <w:sz w:val="22"/>
          <w:szCs w:val="22"/>
        </w:rPr>
        <w:t xml:space="preserve">, de conformidad con las reglas establecidas en estos Lineamientos, la inclusión y retiro de asuntos </w:t>
      </w:r>
      <w:r w:rsidR="00F54641">
        <w:rPr>
          <w:rFonts w:ascii="Muli" w:eastAsia="Arial" w:hAnsi="Muli" w:cstheme="minorHAnsi"/>
          <w:sz w:val="22"/>
          <w:szCs w:val="22"/>
        </w:rPr>
        <w:t xml:space="preserve">en el </w:t>
      </w:r>
      <w:r w:rsidRPr="00E3457C">
        <w:rPr>
          <w:rFonts w:ascii="Muli" w:eastAsia="Arial" w:hAnsi="Muli" w:cstheme="minorHAnsi"/>
          <w:sz w:val="22"/>
          <w:szCs w:val="22"/>
        </w:rPr>
        <w:t xml:space="preserve">orden del día, este último supuesto solamente procederá para los asuntos que hubiera incluido el </w:t>
      </w:r>
      <w:r w:rsidR="004827B5">
        <w:rPr>
          <w:rFonts w:ascii="Muli" w:eastAsia="Arial" w:hAnsi="Muli" w:cstheme="minorHAnsi"/>
          <w:sz w:val="22"/>
          <w:szCs w:val="22"/>
        </w:rPr>
        <w:t xml:space="preserve">mismo </w:t>
      </w:r>
      <w:r w:rsidRPr="00E3457C">
        <w:rPr>
          <w:rFonts w:ascii="Muli" w:eastAsia="Arial" w:hAnsi="Muli" w:cstheme="minorHAnsi"/>
          <w:sz w:val="22"/>
          <w:szCs w:val="22"/>
        </w:rPr>
        <w:t>integrante del Comité Coordinador</w:t>
      </w:r>
      <w:r w:rsidR="004827B5">
        <w:rPr>
          <w:rFonts w:ascii="Muli" w:eastAsia="Arial" w:hAnsi="Muli" w:cstheme="minorHAnsi"/>
          <w:sz w:val="22"/>
          <w:szCs w:val="22"/>
        </w:rPr>
        <w:t>.</w:t>
      </w:r>
    </w:p>
    <w:p w14:paraId="701880D2" w14:textId="792D9BA3" w:rsidR="00241C06" w:rsidRPr="00E3457C" w:rsidRDefault="00241C06" w:rsidP="008404C4">
      <w:pPr>
        <w:pStyle w:val="Prrafodelista"/>
        <w:numPr>
          <w:ilvl w:val="0"/>
          <w:numId w:val="4"/>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Exponer los asuntos propuestos y participar en su discusión</w:t>
      </w:r>
      <w:r w:rsidR="007370E2">
        <w:rPr>
          <w:rFonts w:ascii="Muli" w:eastAsia="Arial" w:hAnsi="Muli" w:cstheme="minorHAnsi"/>
          <w:sz w:val="22"/>
          <w:szCs w:val="22"/>
        </w:rPr>
        <w:t>.</w:t>
      </w:r>
    </w:p>
    <w:p w14:paraId="7712F963" w14:textId="0AB6626C" w:rsidR="00241C06" w:rsidRPr="00E3457C" w:rsidRDefault="00241C06" w:rsidP="008404C4">
      <w:pPr>
        <w:pStyle w:val="Prrafodelista"/>
        <w:numPr>
          <w:ilvl w:val="0"/>
          <w:numId w:val="4"/>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Votar los acuerdos, asuntos y resoluciones que se sometan a su consideración</w:t>
      </w:r>
      <w:r w:rsidR="005D356B">
        <w:rPr>
          <w:rFonts w:ascii="Muli" w:eastAsia="Arial" w:hAnsi="Muli" w:cstheme="minorHAnsi"/>
          <w:sz w:val="22"/>
          <w:szCs w:val="22"/>
        </w:rPr>
        <w:t>.</w:t>
      </w:r>
    </w:p>
    <w:p w14:paraId="2DF649F8" w14:textId="117F0A3C" w:rsidR="00241C06" w:rsidRPr="003613CF" w:rsidRDefault="00241C06" w:rsidP="008404C4">
      <w:pPr>
        <w:pStyle w:val="Prrafodelista"/>
        <w:numPr>
          <w:ilvl w:val="0"/>
          <w:numId w:val="4"/>
        </w:numPr>
        <w:spacing w:line="276" w:lineRule="auto"/>
        <w:contextualSpacing w:val="0"/>
        <w:jc w:val="both"/>
        <w:rPr>
          <w:rFonts w:ascii="Muli" w:eastAsia="Arial" w:hAnsi="Muli" w:cstheme="minorHAnsi"/>
          <w:sz w:val="22"/>
          <w:szCs w:val="22"/>
        </w:rPr>
      </w:pPr>
      <w:r w:rsidRPr="003613CF">
        <w:rPr>
          <w:rFonts w:ascii="Muli" w:eastAsia="Arial" w:hAnsi="Muli" w:cstheme="minorHAnsi"/>
          <w:sz w:val="22"/>
          <w:szCs w:val="22"/>
        </w:rPr>
        <w:t>Emitir los votos particulares o concurrentes que estimen pertinentes</w:t>
      </w:r>
      <w:r w:rsidR="005D356B" w:rsidRPr="003613CF">
        <w:rPr>
          <w:rFonts w:ascii="Muli" w:eastAsia="Arial" w:hAnsi="Muli" w:cstheme="minorHAnsi"/>
          <w:sz w:val="22"/>
          <w:szCs w:val="22"/>
        </w:rPr>
        <w:t>.</w:t>
      </w:r>
    </w:p>
    <w:p w14:paraId="51B848A2" w14:textId="2A258A3F" w:rsidR="007E0537" w:rsidRPr="003613CF" w:rsidRDefault="007E0537" w:rsidP="008404C4">
      <w:pPr>
        <w:pStyle w:val="Prrafodelista"/>
        <w:numPr>
          <w:ilvl w:val="0"/>
          <w:numId w:val="4"/>
        </w:numPr>
        <w:spacing w:line="276" w:lineRule="auto"/>
        <w:contextualSpacing w:val="0"/>
        <w:jc w:val="both"/>
        <w:rPr>
          <w:rFonts w:ascii="Muli" w:eastAsia="Arial" w:hAnsi="Muli" w:cstheme="minorHAnsi"/>
          <w:sz w:val="22"/>
          <w:szCs w:val="22"/>
        </w:rPr>
      </w:pPr>
      <w:r w:rsidRPr="003613CF">
        <w:rPr>
          <w:rFonts w:ascii="Muli" w:eastAsia="Arial" w:hAnsi="Muli" w:cstheme="minorHAnsi"/>
          <w:sz w:val="22"/>
          <w:szCs w:val="22"/>
        </w:rPr>
        <w:t xml:space="preserve">Firmar junto con el </w:t>
      </w:r>
      <w:proofErr w:type="gramStart"/>
      <w:r w:rsidRPr="003613CF">
        <w:rPr>
          <w:rFonts w:ascii="Muli" w:eastAsia="Arial" w:hAnsi="Muli" w:cstheme="minorHAnsi"/>
          <w:sz w:val="22"/>
          <w:szCs w:val="22"/>
        </w:rPr>
        <w:t>Presidente</w:t>
      </w:r>
      <w:proofErr w:type="gramEnd"/>
      <w:r w:rsidRPr="003613CF">
        <w:rPr>
          <w:rFonts w:ascii="Muli" w:eastAsia="Arial" w:hAnsi="Muli" w:cstheme="minorHAnsi"/>
          <w:sz w:val="22"/>
          <w:szCs w:val="22"/>
        </w:rPr>
        <w:t xml:space="preserve"> del Comité Coordinador los acuerdos y actas de las sesiones realizadas.</w:t>
      </w:r>
    </w:p>
    <w:p w14:paraId="49659241" w14:textId="13180914" w:rsidR="00241C06" w:rsidRPr="00E3457C" w:rsidRDefault="00241C06" w:rsidP="008404C4">
      <w:pPr>
        <w:pStyle w:val="Prrafodelista"/>
        <w:numPr>
          <w:ilvl w:val="0"/>
          <w:numId w:val="4"/>
        </w:numPr>
        <w:spacing w:line="276" w:lineRule="auto"/>
        <w:contextualSpacing w:val="0"/>
        <w:jc w:val="both"/>
        <w:rPr>
          <w:rFonts w:ascii="Muli" w:eastAsia="Arial" w:hAnsi="Muli" w:cstheme="minorHAnsi"/>
          <w:sz w:val="22"/>
          <w:szCs w:val="22"/>
        </w:rPr>
      </w:pPr>
      <w:r w:rsidRPr="003613CF">
        <w:rPr>
          <w:rFonts w:ascii="Muli" w:eastAsia="Arial" w:hAnsi="Muli" w:cstheme="minorHAnsi"/>
          <w:sz w:val="22"/>
          <w:szCs w:val="22"/>
        </w:rPr>
        <w:t xml:space="preserve">Solicitar al </w:t>
      </w:r>
      <w:proofErr w:type="gramStart"/>
      <w:r w:rsidRPr="003613CF">
        <w:rPr>
          <w:rFonts w:ascii="Muli" w:eastAsia="Arial" w:hAnsi="Muli" w:cstheme="minorHAnsi"/>
          <w:sz w:val="22"/>
          <w:szCs w:val="22"/>
        </w:rPr>
        <w:t>Presidente</w:t>
      </w:r>
      <w:proofErr w:type="gramEnd"/>
      <w:r w:rsidRPr="00E3457C">
        <w:rPr>
          <w:rFonts w:ascii="Muli" w:eastAsia="Arial" w:hAnsi="Muli" w:cstheme="minorHAnsi"/>
          <w:sz w:val="22"/>
          <w:szCs w:val="22"/>
        </w:rPr>
        <w:t xml:space="preserve"> recesos en las sesiones</w:t>
      </w:r>
      <w:r w:rsidR="005D356B">
        <w:rPr>
          <w:rFonts w:ascii="Muli" w:eastAsia="Arial" w:hAnsi="Muli" w:cstheme="minorHAnsi"/>
          <w:sz w:val="22"/>
          <w:szCs w:val="22"/>
        </w:rPr>
        <w:t>, según lo consideren.</w:t>
      </w:r>
    </w:p>
    <w:p w14:paraId="58A8B216" w14:textId="6519B45C" w:rsidR="00241C06" w:rsidRPr="00E3457C" w:rsidRDefault="00241C06" w:rsidP="008404C4">
      <w:pPr>
        <w:pStyle w:val="Prrafodelista"/>
        <w:numPr>
          <w:ilvl w:val="0"/>
          <w:numId w:val="4"/>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 xml:space="preserve">Formular convocatoria a sesión por mayoría de integrantes, y solicitar al </w:t>
      </w:r>
      <w:proofErr w:type="gramStart"/>
      <w:r w:rsidRPr="00E3457C">
        <w:rPr>
          <w:rFonts w:ascii="Muli" w:eastAsia="Arial" w:hAnsi="Muli" w:cstheme="minorHAnsi"/>
          <w:sz w:val="22"/>
          <w:szCs w:val="22"/>
        </w:rPr>
        <w:t>Secretario Técnico</w:t>
      </w:r>
      <w:proofErr w:type="gramEnd"/>
      <w:r w:rsidRPr="00E3457C">
        <w:rPr>
          <w:rFonts w:ascii="Muli" w:eastAsia="Arial" w:hAnsi="Muli" w:cstheme="minorHAnsi"/>
          <w:sz w:val="22"/>
          <w:szCs w:val="22"/>
        </w:rPr>
        <w:t xml:space="preserve"> su notificación</w:t>
      </w:r>
      <w:r w:rsidR="00D27CBA">
        <w:rPr>
          <w:rFonts w:ascii="Muli" w:eastAsia="Arial" w:hAnsi="Muli" w:cstheme="minorHAnsi"/>
          <w:sz w:val="22"/>
          <w:szCs w:val="22"/>
        </w:rPr>
        <w:t>.</w:t>
      </w:r>
    </w:p>
    <w:p w14:paraId="5AC4D41A" w14:textId="37766A8E" w:rsidR="00241C06" w:rsidRPr="00E3457C" w:rsidRDefault="00241C06" w:rsidP="008404C4">
      <w:pPr>
        <w:pStyle w:val="Prrafodelista"/>
        <w:numPr>
          <w:ilvl w:val="0"/>
          <w:numId w:val="4"/>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Formular observaciones a las actas de las sesiones</w:t>
      </w:r>
      <w:r w:rsidR="00D27CBA">
        <w:rPr>
          <w:rFonts w:ascii="Muli" w:eastAsia="Arial" w:hAnsi="Muli" w:cstheme="minorHAnsi"/>
          <w:sz w:val="22"/>
          <w:szCs w:val="22"/>
        </w:rPr>
        <w:t>, según sea el caso.</w:t>
      </w:r>
    </w:p>
    <w:p w14:paraId="4C09C8AE" w14:textId="44745C1D" w:rsidR="00241C06" w:rsidRPr="00E3457C" w:rsidRDefault="00241C06" w:rsidP="008404C4">
      <w:pPr>
        <w:pStyle w:val="Prrafodelista"/>
        <w:numPr>
          <w:ilvl w:val="0"/>
          <w:numId w:val="4"/>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 xml:space="preserve">Coadyuvar con el </w:t>
      </w:r>
      <w:proofErr w:type="gramStart"/>
      <w:r w:rsidRPr="00E3457C">
        <w:rPr>
          <w:rFonts w:ascii="Muli" w:eastAsia="Arial" w:hAnsi="Muli" w:cstheme="minorHAnsi"/>
          <w:sz w:val="22"/>
          <w:szCs w:val="22"/>
        </w:rPr>
        <w:t>Secretario Técnico</w:t>
      </w:r>
      <w:proofErr w:type="gramEnd"/>
      <w:r w:rsidRPr="00E3457C">
        <w:rPr>
          <w:rFonts w:ascii="Muli" w:eastAsia="Arial" w:hAnsi="Muli" w:cstheme="minorHAnsi"/>
          <w:sz w:val="22"/>
          <w:szCs w:val="22"/>
        </w:rPr>
        <w:t xml:space="preserve"> proporcionando información para la integración del contenido del </w:t>
      </w:r>
      <w:r w:rsidR="004A5A4D">
        <w:rPr>
          <w:rFonts w:ascii="Muli" w:eastAsia="Arial" w:hAnsi="Muli" w:cstheme="minorHAnsi"/>
          <w:sz w:val="22"/>
          <w:szCs w:val="22"/>
        </w:rPr>
        <w:t>I</w:t>
      </w:r>
      <w:r w:rsidRPr="00E3457C">
        <w:rPr>
          <w:rFonts w:ascii="Muli" w:eastAsia="Arial" w:hAnsi="Muli" w:cstheme="minorHAnsi"/>
          <w:sz w:val="22"/>
          <w:szCs w:val="22"/>
        </w:rPr>
        <w:t>nforme anual del Comité Coordinador, de conformidad con la metodología aprobada para tal efecto</w:t>
      </w:r>
      <w:r w:rsidR="00603A70">
        <w:rPr>
          <w:rFonts w:ascii="Muli" w:eastAsia="Arial" w:hAnsi="Muli" w:cstheme="minorHAnsi"/>
          <w:sz w:val="22"/>
          <w:szCs w:val="22"/>
        </w:rPr>
        <w:t>.</w:t>
      </w:r>
    </w:p>
    <w:p w14:paraId="2E648FE2" w14:textId="14E6B831" w:rsidR="00241C06" w:rsidRPr="00E3457C" w:rsidRDefault="00241C06" w:rsidP="008404C4">
      <w:pPr>
        <w:pStyle w:val="Prrafodelista"/>
        <w:numPr>
          <w:ilvl w:val="0"/>
          <w:numId w:val="4"/>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lastRenderedPageBreak/>
        <w:t>Excusarse para conocer, discutir o votar sobre algún tema o asunto competencia del Comité Coordinador</w:t>
      </w:r>
      <w:r w:rsidR="00C06BBE">
        <w:rPr>
          <w:rFonts w:ascii="Muli" w:eastAsia="Arial" w:hAnsi="Muli" w:cstheme="minorHAnsi"/>
          <w:sz w:val="22"/>
          <w:szCs w:val="22"/>
        </w:rPr>
        <w:t>.</w:t>
      </w:r>
    </w:p>
    <w:p w14:paraId="62F08E51" w14:textId="05CC9A28" w:rsidR="00241C06" w:rsidRPr="00E3457C" w:rsidRDefault="00241C06" w:rsidP="008404C4">
      <w:pPr>
        <w:pStyle w:val="Prrafodelista"/>
        <w:numPr>
          <w:ilvl w:val="0"/>
          <w:numId w:val="4"/>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Promover la participación y, en su caso, invitar a especialistas a colaborar como asesores técnicos para el debido cumplimiento de las funciones encomendadas, anunciándolo en el orden del día</w:t>
      </w:r>
      <w:r w:rsidR="00D978D8">
        <w:rPr>
          <w:rFonts w:ascii="Muli" w:eastAsia="Arial" w:hAnsi="Muli" w:cstheme="minorHAnsi"/>
          <w:sz w:val="22"/>
          <w:szCs w:val="22"/>
        </w:rPr>
        <w:t>.</w:t>
      </w:r>
    </w:p>
    <w:p w14:paraId="4190A2A0" w14:textId="4BE992B5" w:rsidR="00241C06" w:rsidRPr="00E3457C" w:rsidRDefault="00241C06" w:rsidP="008404C4">
      <w:pPr>
        <w:pStyle w:val="Prrafodelista"/>
        <w:numPr>
          <w:ilvl w:val="0"/>
          <w:numId w:val="4"/>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Impulsar la conformación de acuerdos entre los integrantes del Comité Coordinador, relacionados con sus atribuciones y programas de trabajo</w:t>
      </w:r>
      <w:r w:rsidR="00216E0B">
        <w:rPr>
          <w:rFonts w:ascii="Muli" w:eastAsia="Arial" w:hAnsi="Muli" w:cstheme="minorHAnsi"/>
          <w:sz w:val="22"/>
          <w:szCs w:val="22"/>
        </w:rPr>
        <w:t>.</w:t>
      </w:r>
    </w:p>
    <w:p w14:paraId="64BBAEDC" w14:textId="1B2815EE" w:rsidR="00241C06" w:rsidRPr="00E3457C" w:rsidRDefault="00241C06" w:rsidP="008404C4">
      <w:pPr>
        <w:pStyle w:val="Prrafodelista"/>
        <w:numPr>
          <w:ilvl w:val="0"/>
          <w:numId w:val="4"/>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Realizar y contribuir en proyectos, estudios o análisis de temas coyunturales o relacionados con sus atribuciones y programas de trabajo</w:t>
      </w:r>
      <w:r w:rsidR="00072396">
        <w:rPr>
          <w:rFonts w:ascii="Muli" w:eastAsia="Arial" w:hAnsi="Muli" w:cstheme="minorHAnsi"/>
          <w:sz w:val="22"/>
          <w:szCs w:val="22"/>
        </w:rPr>
        <w:t>.</w:t>
      </w:r>
    </w:p>
    <w:p w14:paraId="0F302CDB" w14:textId="7417CB5D" w:rsidR="00241C06" w:rsidRPr="00E3457C" w:rsidRDefault="00241C06" w:rsidP="008404C4">
      <w:pPr>
        <w:pStyle w:val="Prrafodelista"/>
        <w:numPr>
          <w:ilvl w:val="0"/>
          <w:numId w:val="4"/>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Proponer la modificación o adición a reglamentos, acuerdos, lineamientos y demás instrumentos normativos que regulen al Sistema Estatal, para su discusión en el Comité Coordinador</w:t>
      </w:r>
      <w:r w:rsidR="00391586">
        <w:rPr>
          <w:rFonts w:ascii="Muli" w:eastAsia="Arial" w:hAnsi="Muli" w:cstheme="minorHAnsi"/>
          <w:sz w:val="22"/>
          <w:szCs w:val="22"/>
        </w:rPr>
        <w:t>.</w:t>
      </w:r>
    </w:p>
    <w:p w14:paraId="4635757F" w14:textId="1D53F07E" w:rsidR="00241C06" w:rsidRPr="00E3457C" w:rsidRDefault="00241C06" w:rsidP="00B07E7F">
      <w:pPr>
        <w:pStyle w:val="Prrafodelista"/>
        <w:numPr>
          <w:ilvl w:val="0"/>
          <w:numId w:val="4"/>
        </w:numPr>
        <w:spacing w:line="276" w:lineRule="auto"/>
        <w:ind w:right="78"/>
        <w:contextualSpacing w:val="0"/>
        <w:jc w:val="both"/>
        <w:rPr>
          <w:rFonts w:ascii="Muli" w:eastAsia="Arial" w:hAnsi="Muli" w:cstheme="minorHAnsi"/>
          <w:sz w:val="22"/>
          <w:szCs w:val="22"/>
        </w:rPr>
      </w:pPr>
      <w:r w:rsidRPr="00E3457C">
        <w:rPr>
          <w:rFonts w:ascii="Muli" w:eastAsia="Arial" w:hAnsi="Muli" w:cstheme="minorHAnsi"/>
          <w:sz w:val="22"/>
          <w:szCs w:val="22"/>
        </w:rPr>
        <w:t>Participar en las comisiones y mesas de trabajo que el Comité Coordinador determine para el desahogo de los asuntos de su competencia, y en su caso, presidirlas</w:t>
      </w:r>
      <w:r w:rsidR="00391586">
        <w:rPr>
          <w:rFonts w:ascii="Muli" w:eastAsia="Arial" w:hAnsi="Muli" w:cstheme="minorHAnsi"/>
          <w:sz w:val="22"/>
          <w:szCs w:val="22"/>
        </w:rPr>
        <w:t>.</w:t>
      </w:r>
    </w:p>
    <w:p w14:paraId="0BE95BDC" w14:textId="77777777" w:rsidR="00241C06" w:rsidRPr="00E3457C" w:rsidRDefault="00241C06" w:rsidP="00102150">
      <w:pPr>
        <w:pStyle w:val="Prrafodelista"/>
        <w:numPr>
          <w:ilvl w:val="0"/>
          <w:numId w:val="20"/>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Colaborar en la realización y participación de foros, congresos, convenciones, ceremonias y demás eventos a los que sea convocado como parte del Comité Coordinador; y</w:t>
      </w:r>
    </w:p>
    <w:p w14:paraId="1275CEC8" w14:textId="77777777" w:rsidR="00241C06" w:rsidRPr="00E3457C" w:rsidRDefault="00241C06" w:rsidP="00102150">
      <w:pPr>
        <w:pStyle w:val="Prrafodelista"/>
        <w:numPr>
          <w:ilvl w:val="0"/>
          <w:numId w:val="20"/>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Las demás que resulten necesarias en términos de Ley, los presentes Lineamientos y demás normativa que resulte aplicable.</w:t>
      </w:r>
    </w:p>
    <w:p w14:paraId="14D538E6" w14:textId="77777777" w:rsidR="00BC3F95" w:rsidRDefault="00BC3F95" w:rsidP="00BC3F95">
      <w:pPr>
        <w:spacing w:line="276" w:lineRule="auto"/>
        <w:ind w:left="360"/>
        <w:jc w:val="both"/>
        <w:rPr>
          <w:rFonts w:ascii="Muli" w:eastAsia="Arial" w:hAnsi="Muli" w:cstheme="minorHAnsi"/>
          <w:sz w:val="22"/>
          <w:szCs w:val="22"/>
          <w:highlight w:val="yellow"/>
        </w:rPr>
      </w:pPr>
    </w:p>
    <w:p w14:paraId="40C4728E" w14:textId="2B06422D" w:rsidR="00BC3F95" w:rsidRPr="00BC3F95" w:rsidRDefault="00BC3F95" w:rsidP="00BC3F95">
      <w:pPr>
        <w:spacing w:line="276" w:lineRule="auto"/>
        <w:ind w:left="360"/>
        <w:jc w:val="both"/>
        <w:rPr>
          <w:rFonts w:ascii="Muli" w:eastAsia="Arial" w:hAnsi="Muli" w:cstheme="minorHAnsi"/>
          <w:sz w:val="22"/>
          <w:szCs w:val="22"/>
        </w:rPr>
      </w:pPr>
      <w:r w:rsidRPr="003613CF">
        <w:rPr>
          <w:rFonts w:ascii="Muli" w:eastAsia="Arial" w:hAnsi="Muli" w:cstheme="minorHAnsi"/>
          <w:sz w:val="22"/>
          <w:szCs w:val="22"/>
        </w:rPr>
        <w:t>En cuanto a la fracción VI se contará con un plazo máximo de 2 meses a partir de la aprobación de los acuerdos y actas respectiv</w:t>
      </w:r>
      <w:r w:rsidR="003F769B" w:rsidRPr="003613CF">
        <w:rPr>
          <w:rFonts w:ascii="Muli" w:eastAsia="Arial" w:hAnsi="Muli" w:cstheme="minorHAnsi"/>
          <w:sz w:val="22"/>
          <w:szCs w:val="22"/>
        </w:rPr>
        <w:t>a</w:t>
      </w:r>
      <w:r w:rsidRPr="003613CF">
        <w:rPr>
          <w:rFonts w:ascii="Muli" w:eastAsia="Arial" w:hAnsi="Muli" w:cstheme="minorHAnsi"/>
          <w:sz w:val="22"/>
          <w:szCs w:val="22"/>
        </w:rPr>
        <w:t>s para que los integrantes del Comité Coordinador realicen la suscripción de los mismos, ya sea de forma autógrafa o electrónica, estableciéndose que, en caso de no realizar dicha suscripción en el plazo antes mencionado, se entenderán dichos documentos como aprobados por afirmativa ficta por parte de los integrantes del Comité Coordinador</w:t>
      </w:r>
      <w:r w:rsidR="003F769B" w:rsidRPr="003613CF">
        <w:rPr>
          <w:rFonts w:ascii="Muli" w:eastAsia="Arial" w:hAnsi="Muli" w:cstheme="minorHAnsi"/>
          <w:sz w:val="22"/>
          <w:szCs w:val="22"/>
        </w:rPr>
        <w:t>, para lo cual se anotará la leyenda</w:t>
      </w:r>
      <w:r w:rsidR="00E17584" w:rsidRPr="003613CF">
        <w:rPr>
          <w:rFonts w:ascii="Muli" w:eastAsia="Arial" w:hAnsi="Muli" w:cstheme="minorHAnsi"/>
          <w:sz w:val="22"/>
          <w:szCs w:val="22"/>
        </w:rPr>
        <w:t xml:space="preserve"> “</w:t>
      </w:r>
      <w:r w:rsidR="004B7FBF" w:rsidRPr="003613CF">
        <w:rPr>
          <w:rFonts w:ascii="Muli" w:eastAsia="Arial" w:hAnsi="Muli" w:cstheme="minorHAnsi"/>
          <w:sz w:val="22"/>
          <w:szCs w:val="22"/>
        </w:rPr>
        <w:t>suscrito</w:t>
      </w:r>
      <w:r w:rsidR="00E17584" w:rsidRPr="003613CF">
        <w:rPr>
          <w:rFonts w:ascii="Muli" w:eastAsia="Arial" w:hAnsi="Muli" w:cstheme="minorHAnsi"/>
          <w:sz w:val="22"/>
          <w:szCs w:val="22"/>
        </w:rPr>
        <w:t xml:space="preserve"> por afirmativa ficta”.</w:t>
      </w:r>
    </w:p>
    <w:p w14:paraId="3859A98A" w14:textId="5DF58DE5" w:rsidR="002639F4" w:rsidRDefault="002639F4" w:rsidP="008404C4">
      <w:pPr>
        <w:pStyle w:val="Prrafodelista"/>
        <w:spacing w:line="276" w:lineRule="auto"/>
        <w:ind w:left="0"/>
        <w:contextualSpacing w:val="0"/>
        <w:jc w:val="right"/>
        <w:rPr>
          <w:rFonts w:ascii="Muli" w:eastAsia="Arial" w:hAnsi="Muli" w:cstheme="minorHAnsi"/>
          <w:b/>
          <w:sz w:val="22"/>
          <w:szCs w:val="22"/>
        </w:rPr>
      </w:pPr>
    </w:p>
    <w:p w14:paraId="30517A10" w14:textId="77777777" w:rsidR="00BC3F95" w:rsidRPr="00E3457C" w:rsidRDefault="00BC3F95" w:rsidP="008404C4">
      <w:pPr>
        <w:pStyle w:val="Prrafodelista"/>
        <w:spacing w:line="276" w:lineRule="auto"/>
        <w:ind w:left="0"/>
        <w:contextualSpacing w:val="0"/>
        <w:jc w:val="right"/>
        <w:rPr>
          <w:rFonts w:ascii="Muli" w:eastAsia="Arial" w:hAnsi="Muli" w:cstheme="minorHAnsi"/>
          <w:b/>
          <w:sz w:val="22"/>
          <w:szCs w:val="22"/>
        </w:rPr>
      </w:pPr>
    </w:p>
    <w:p w14:paraId="4C8A898D" w14:textId="5E247998" w:rsidR="00241C06" w:rsidRPr="00E3457C" w:rsidRDefault="00241C06" w:rsidP="008404C4">
      <w:pPr>
        <w:pStyle w:val="Prrafodelista"/>
        <w:spacing w:line="276" w:lineRule="auto"/>
        <w:ind w:left="0"/>
        <w:contextualSpacing w:val="0"/>
        <w:jc w:val="right"/>
        <w:rPr>
          <w:rFonts w:ascii="Muli" w:eastAsia="Arial" w:hAnsi="Muli" w:cstheme="minorHAnsi"/>
          <w:b/>
          <w:sz w:val="22"/>
          <w:szCs w:val="22"/>
        </w:rPr>
      </w:pPr>
      <w:r w:rsidRPr="00E3457C">
        <w:rPr>
          <w:rFonts w:ascii="Muli" w:eastAsia="Arial" w:hAnsi="Muli" w:cstheme="minorHAnsi"/>
          <w:b/>
          <w:sz w:val="22"/>
          <w:szCs w:val="22"/>
        </w:rPr>
        <w:t xml:space="preserve">Atribuciones del </w:t>
      </w:r>
      <w:proofErr w:type="gramStart"/>
      <w:r w:rsidRPr="00E3457C">
        <w:rPr>
          <w:rFonts w:ascii="Muli" w:eastAsia="Arial" w:hAnsi="Muli" w:cstheme="minorHAnsi"/>
          <w:b/>
          <w:sz w:val="22"/>
          <w:szCs w:val="22"/>
        </w:rPr>
        <w:t>Secretario Técnico</w:t>
      </w:r>
      <w:proofErr w:type="gramEnd"/>
    </w:p>
    <w:p w14:paraId="79CBB738" w14:textId="325C407C" w:rsidR="00241C06" w:rsidRPr="00E3457C" w:rsidRDefault="00241C06" w:rsidP="008404C4">
      <w:pPr>
        <w:spacing w:line="276" w:lineRule="auto"/>
        <w:jc w:val="both"/>
        <w:rPr>
          <w:rFonts w:ascii="Muli" w:eastAsia="Arial" w:hAnsi="Muli" w:cstheme="minorHAnsi"/>
          <w:sz w:val="22"/>
          <w:szCs w:val="22"/>
        </w:rPr>
      </w:pPr>
      <w:r w:rsidRPr="00E3457C">
        <w:rPr>
          <w:rFonts w:ascii="Muli" w:eastAsia="Arial" w:hAnsi="Muli" w:cstheme="minorHAnsi"/>
          <w:b/>
          <w:sz w:val="22"/>
          <w:szCs w:val="22"/>
        </w:rPr>
        <w:t xml:space="preserve">Artículo 10. </w:t>
      </w:r>
      <w:r w:rsidRPr="00E3457C">
        <w:rPr>
          <w:rFonts w:ascii="Muli" w:eastAsia="Arial" w:hAnsi="Muli" w:cstheme="minorHAnsi"/>
          <w:sz w:val="22"/>
          <w:szCs w:val="22"/>
        </w:rPr>
        <w:t xml:space="preserve">El </w:t>
      </w:r>
      <w:proofErr w:type="gramStart"/>
      <w:r w:rsidRPr="00E3457C">
        <w:rPr>
          <w:rFonts w:ascii="Muli" w:eastAsia="Arial" w:hAnsi="Muli" w:cstheme="minorHAnsi"/>
          <w:sz w:val="22"/>
          <w:szCs w:val="22"/>
        </w:rPr>
        <w:t>Secretario Técnico</w:t>
      </w:r>
      <w:proofErr w:type="gramEnd"/>
      <w:r w:rsidRPr="00E3457C">
        <w:rPr>
          <w:rFonts w:ascii="Muli" w:eastAsia="Arial" w:hAnsi="Muli" w:cstheme="minorHAnsi"/>
          <w:sz w:val="22"/>
          <w:szCs w:val="22"/>
        </w:rPr>
        <w:t xml:space="preserve"> fungirá como </w:t>
      </w:r>
      <w:r w:rsidR="00950326">
        <w:rPr>
          <w:rFonts w:ascii="Muli" w:eastAsia="Arial" w:hAnsi="Muli" w:cstheme="minorHAnsi"/>
          <w:sz w:val="22"/>
          <w:szCs w:val="22"/>
        </w:rPr>
        <w:t>S</w:t>
      </w:r>
      <w:r w:rsidRPr="00E3457C">
        <w:rPr>
          <w:rFonts w:ascii="Muli" w:eastAsia="Arial" w:hAnsi="Muli" w:cstheme="minorHAnsi"/>
          <w:sz w:val="22"/>
          <w:szCs w:val="22"/>
        </w:rPr>
        <w:t>ecretario del Comité Coordinador en las sesiones ordinarias y extraordinarias que se celebren, así como en las mesas de trabajo.</w:t>
      </w:r>
    </w:p>
    <w:p w14:paraId="1740C6BF" w14:textId="77777777" w:rsidR="00241C06" w:rsidRPr="00E3457C" w:rsidRDefault="00241C06" w:rsidP="008404C4">
      <w:pPr>
        <w:spacing w:line="276" w:lineRule="auto"/>
        <w:jc w:val="both"/>
        <w:rPr>
          <w:rFonts w:ascii="Muli" w:eastAsia="Arial" w:hAnsi="Muli" w:cstheme="minorHAnsi"/>
          <w:sz w:val="22"/>
          <w:szCs w:val="22"/>
        </w:rPr>
      </w:pPr>
    </w:p>
    <w:p w14:paraId="2B155A57" w14:textId="46B6D2FC" w:rsidR="00241C06" w:rsidRPr="00E3457C" w:rsidRDefault="00241C06" w:rsidP="008404C4">
      <w:pPr>
        <w:spacing w:line="276" w:lineRule="auto"/>
        <w:jc w:val="both"/>
        <w:rPr>
          <w:rFonts w:ascii="Muli" w:eastAsia="Arial" w:hAnsi="Muli" w:cstheme="minorHAnsi"/>
          <w:sz w:val="22"/>
          <w:szCs w:val="22"/>
        </w:rPr>
      </w:pPr>
      <w:r w:rsidRPr="00E3457C">
        <w:rPr>
          <w:rFonts w:ascii="Muli" w:eastAsia="Arial" w:hAnsi="Muli" w:cstheme="minorHAnsi"/>
          <w:sz w:val="22"/>
          <w:szCs w:val="22"/>
        </w:rPr>
        <w:t xml:space="preserve"> Además de las atribuciones señaladas en la Ley, contará con las siguientes:</w:t>
      </w:r>
    </w:p>
    <w:p w14:paraId="6EC8EEE0" w14:textId="77777777" w:rsidR="00DC25A1" w:rsidRPr="00E3457C" w:rsidRDefault="00DC25A1" w:rsidP="008404C4">
      <w:pPr>
        <w:spacing w:line="276" w:lineRule="auto"/>
        <w:jc w:val="both"/>
        <w:rPr>
          <w:rFonts w:ascii="Muli" w:eastAsia="Arial" w:hAnsi="Muli" w:cstheme="minorHAnsi"/>
          <w:b/>
          <w:sz w:val="22"/>
          <w:szCs w:val="22"/>
        </w:rPr>
      </w:pPr>
    </w:p>
    <w:p w14:paraId="6D3783FC" w14:textId="6C842D14" w:rsidR="00241C06" w:rsidRPr="00E3457C"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 xml:space="preserve">Preparar y notificar electrónicamente la convocatoria a las sesiones ordinarias, extraordinarias, así como a las </w:t>
      </w:r>
      <w:r w:rsidR="0016586E" w:rsidRPr="00E3457C">
        <w:rPr>
          <w:rFonts w:ascii="Muli" w:eastAsia="Arial" w:hAnsi="Muli" w:cstheme="minorHAnsi"/>
          <w:sz w:val="22"/>
          <w:szCs w:val="22"/>
        </w:rPr>
        <w:t>comisiones</w:t>
      </w:r>
      <w:r w:rsidR="0016586E">
        <w:rPr>
          <w:rFonts w:ascii="Muli" w:eastAsia="Arial" w:hAnsi="Muli" w:cstheme="minorHAnsi"/>
          <w:sz w:val="22"/>
          <w:szCs w:val="22"/>
        </w:rPr>
        <w:t xml:space="preserve"> y</w:t>
      </w:r>
      <w:r w:rsidR="0016586E" w:rsidRPr="00E3457C">
        <w:rPr>
          <w:rFonts w:ascii="Muli" w:eastAsia="Arial" w:hAnsi="Muli" w:cstheme="minorHAnsi"/>
          <w:sz w:val="22"/>
          <w:szCs w:val="22"/>
        </w:rPr>
        <w:t xml:space="preserve"> </w:t>
      </w:r>
      <w:r w:rsidRPr="00E3457C">
        <w:rPr>
          <w:rFonts w:ascii="Muli" w:eastAsia="Arial" w:hAnsi="Muli" w:cstheme="minorHAnsi"/>
          <w:sz w:val="22"/>
          <w:szCs w:val="22"/>
        </w:rPr>
        <w:t>mesas de trabajo</w:t>
      </w:r>
      <w:r w:rsidR="0016586E">
        <w:rPr>
          <w:rFonts w:ascii="Muli" w:eastAsia="Arial" w:hAnsi="Muli" w:cstheme="minorHAnsi"/>
          <w:sz w:val="22"/>
          <w:szCs w:val="22"/>
        </w:rPr>
        <w:t>.</w:t>
      </w:r>
    </w:p>
    <w:p w14:paraId="05CF4639" w14:textId="6EBF80C1" w:rsidR="00241C06" w:rsidRPr="00E3457C"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Entregar oportunamente vía electrónica a los integrantes del Comité Coordinador los documentos y anexos para el estudio y discusión de los asuntos contenidos en el orden del día</w:t>
      </w:r>
      <w:r w:rsidR="004726D3">
        <w:rPr>
          <w:rFonts w:ascii="Muli" w:eastAsia="Arial" w:hAnsi="Muli" w:cstheme="minorHAnsi"/>
          <w:sz w:val="22"/>
          <w:szCs w:val="22"/>
        </w:rPr>
        <w:t>.</w:t>
      </w:r>
    </w:p>
    <w:p w14:paraId="7BC5ACEE" w14:textId="24C2EB7E" w:rsidR="00241C06" w:rsidRPr="00E3457C"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 xml:space="preserve">Pasar lista de asistencia en cada sesión e informar al </w:t>
      </w:r>
      <w:proofErr w:type="gramStart"/>
      <w:r w:rsidRPr="00E3457C">
        <w:rPr>
          <w:rFonts w:ascii="Muli" w:eastAsia="Arial" w:hAnsi="Muli" w:cstheme="minorHAnsi"/>
          <w:sz w:val="22"/>
          <w:szCs w:val="22"/>
        </w:rPr>
        <w:t>Presidente</w:t>
      </w:r>
      <w:proofErr w:type="gramEnd"/>
      <w:r w:rsidRPr="00E3457C">
        <w:rPr>
          <w:rFonts w:ascii="Muli" w:eastAsia="Arial" w:hAnsi="Muli" w:cstheme="minorHAnsi"/>
          <w:sz w:val="22"/>
          <w:szCs w:val="22"/>
        </w:rPr>
        <w:t xml:space="preserve"> si se cuenta con el quorum necesario para sesionar válidamente</w:t>
      </w:r>
      <w:r w:rsidR="00C52BB7">
        <w:rPr>
          <w:rFonts w:ascii="Muli" w:eastAsia="Arial" w:hAnsi="Muli" w:cstheme="minorHAnsi"/>
          <w:sz w:val="22"/>
          <w:szCs w:val="22"/>
        </w:rPr>
        <w:t>.</w:t>
      </w:r>
    </w:p>
    <w:p w14:paraId="69881773" w14:textId="5F287335" w:rsidR="00241C06" w:rsidRPr="00E3457C"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Elaborar el proyecto de acta correspondiente para circularlo entre los integrantes del Comité Coordinador</w:t>
      </w:r>
      <w:r w:rsidR="00D45F1E">
        <w:rPr>
          <w:rFonts w:ascii="Muli" w:eastAsia="Arial" w:hAnsi="Muli" w:cstheme="minorHAnsi"/>
          <w:sz w:val="22"/>
          <w:szCs w:val="22"/>
        </w:rPr>
        <w:t>.</w:t>
      </w:r>
    </w:p>
    <w:p w14:paraId="24F893AF" w14:textId="69666902" w:rsidR="00241C06" w:rsidRPr="00E3457C"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Presentar documentos técnicos y propuestas a consideración y opinión de los integrantes del Comité Coordinador</w:t>
      </w:r>
      <w:r w:rsidR="00D45F1E">
        <w:rPr>
          <w:rFonts w:ascii="Muli" w:eastAsia="Arial" w:hAnsi="Muli" w:cstheme="minorHAnsi"/>
          <w:sz w:val="22"/>
          <w:szCs w:val="22"/>
        </w:rPr>
        <w:t>.</w:t>
      </w:r>
    </w:p>
    <w:p w14:paraId="6F46728B" w14:textId="2DBFD8FF" w:rsidR="00241C06" w:rsidRPr="00E3457C"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Tomar la votación de los integrantes respecto de los asuntos que sean sometidos a consideración del Comité Coordinador e informar el resultado</w:t>
      </w:r>
      <w:r w:rsidR="00B10FA5">
        <w:rPr>
          <w:rFonts w:ascii="Muli" w:eastAsia="Arial" w:hAnsi="Muli" w:cstheme="minorHAnsi"/>
          <w:sz w:val="22"/>
          <w:szCs w:val="22"/>
        </w:rPr>
        <w:t>.</w:t>
      </w:r>
    </w:p>
    <w:p w14:paraId="7CA533C1" w14:textId="58E0E778" w:rsidR="00241C06" w:rsidRPr="006C33FE"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 xml:space="preserve">Participar con derecho a voz en la discusión de los asuntos contenidos en el orden del </w:t>
      </w:r>
      <w:r w:rsidRPr="006C33FE">
        <w:rPr>
          <w:rFonts w:ascii="Muli" w:eastAsia="Arial" w:hAnsi="Muli" w:cstheme="minorHAnsi"/>
          <w:sz w:val="22"/>
          <w:szCs w:val="22"/>
        </w:rPr>
        <w:t>día de las sesiones</w:t>
      </w:r>
      <w:r w:rsidR="00CA6290" w:rsidRPr="006C33FE">
        <w:rPr>
          <w:rFonts w:ascii="Muli" w:eastAsia="Arial" w:hAnsi="Muli" w:cstheme="minorHAnsi"/>
          <w:sz w:val="22"/>
          <w:szCs w:val="22"/>
        </w:rPr>
        <w:t>.</w:t>
      </w:r>
    </w:p>
    <w:p w14:paraId="68BF7DA7" w14:textId="23E9D2B4" w:rsidR="00241C06" w:rsidRPr="006C33FE"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6C33FE">
        <w:rPr>
          <w:rFonts w:ascii="Muli" w:eastAsia="Arial" w:hAnsi="Muli" w:cstheme="minorHAnsi"/>
          <w:sz w:val="22"/>
          <w:szCs w:val="22"/>
        </w:rPr>
        <w:t>Firmar</w:t>
      </w:r>
      <w:r w:rsidR="005A4A55" w:rsidRPr="006C33FE">
        <w:rPr>
          <w:rFonts w:ascii="Muli" w:eastAsia="Arial" w:hAnsi="Muli" w:cstheme="minorHAnsi"/>
          <w:sz w:val="22"/>
          <w:szCs w:val="22"/>
        </w:rPr>
        <w:t xml:space="preserve"> las actas a</w:t>
      </w:r>
      <w:r w:rsidRPr="006C33FE">
        <w:rPr>
          <w:rFonts w:ascii="Muli" w:eastAsia="Arial" w:hAnsi="Muli" w:cstheme="minorHAnsi"/>
          <w:sz w:val="22"/>
          <w:szCs w:val="22"/>
        </w:rPr>
        <w:t>probad</w:t>
      </w:r>
      <w:r w:rsidR="00FB15FD" w:rsidRPr="006C33FE">
        <w:rPr>
          <w:rFonts w:ascii="Muli" w:eastAsia="Arial" w:hAnsi="Muli" w:cstheme="minorHAnsi"/>
          <w:sz w:val="22"/>
          <w:szCs w:val="22"/>
        </w:rPr>
        <w:t>a</w:t>
      </w:r>
      <w:r w:rsidRPr="006C33FE">
        <w:rPr>
          <w:rFonts w:ascii="Muli" w:eastAsia="Arial" w:hAnsi="Muli" w:cstheme="minorHAnsi"/>
          <w:sz w:val="22"/>
          <w:szCs w:val="22"/>
        </w:rPr>
        <w:t>s por el Comité Coordinador</w:t>
      </w:r>
      <w:r w:rsidR="00722053" w:rsidRPr="006C33FE">
        <w:rPr>
          <w:rFonts w:ascii="Muli" w:eastAsia="Arial" w:hAnsi="Muli" w:cstheme="minorHAnsi"/>
          <w:sz w:val="22"/>
          <w:szCs w:val="22"/>
        </w:rPr>
        <w:t>.</w:t>
      </w:r>
    </w:p>
    <w:p w14:paraId="15446A54" w14:textId="5213FD47" w:rsidR="00241C06" w:rsidRPr="00E3457C" w:rsidRDefault="00241C06" w:rsidP="008404C4">
      <w:pPr>
        <w:pStyle w:val="Prrafodelista"/>
        <w:numPr>
          <w:ilvl w:val="0"/>
          <w:numId w:val="15"/>
        </w:numPr>
        <w:spacing w:line="276" w:lineRule="auto"/>
        <w:contextualSpacing w:val="0"/>
        <w:jc w:val="both"/>
        <w:rPr>
          <w:rFonts w:ascii="Muli" w:eastAsia="Arial" w:hAnsi="Muli" w:cstheme="minorHAnsi"/>
          <w:strike/>
          <w:sz w:val="22"/>
          <w:szCs w:val="22"/>
        </w:rPr>
      </w:pPr>
      <w:r w:rsidRPr="00E3457C">
        <w:rPr>
          <w:rFonts w:ascii="Muli" w:eastAsia="Arial" w:hAnsi="Muli" w:cstheme="minorHAnsi"/>
          <w:sz w:val="22"/>
          <w:szCs w:val="22"/>
        </w:rPr>
        <w:t>Presentar a los integrantes del Comité Coordinador los avances, acuerdos, propuestas y dictámenes de las comisiones y mesas de trabajo</w:t>
      </w:r>
      <w:r w:rsidR="00135D9D">
        <w:rPr>
          <w:rFonts w:ascii="Muli" w:eastAsia="Arial" w:hAnsi="Muli" w:cstheme="minorHAnsi"/>
          <w:sz w:val="22"/>
          <w:szCs w:val="22"/>
        </w:rPr>
        <w:t>.</w:t>
      </w:r>
    </w:p>
    <w:p w14:paraId="7CAFD940" w14:textId="60C29DBC" w:rsidR="00241C06" w:rsidRPr="00E3457C"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Dar cuenta al Comité Coordinador de la correspondencia recibida</w:t>
      </w:r>
      <w:r w:rsidR="00701667">
        <w:rPr>
          <w:rFonts w:ascii="Muli" w:eastAsia="Arial" w:hAnsi="Muli" w:cstheme="minorHAnsi"/>
          <w:sz w:val="22"/>
          <w:szCs w:val="22"/>
        </w:rPr>
        <w:t>.</w:t>
      </w:r>
    </w:p>
    <w:p w14:paraId="012E6A0F" w14:textId="5ECD5DB1" w:rsidR="00241C06" w:rsidRPr="00E3457C"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Integrar, mantener, actualizar y custodiar el archivo con los expedientes de los asuntos que se originen con motivo del ejercicio de las funciones del Comité Coordinador</w:t>
      </w:r>
      <w:r w:rsidR="00AB648C">
        <w:rPr>
          <w:rFonts w:ascii="Muli" w:eastAsia="Arial" w:hAnsi="Muli" w:cstheme="minorHAnsi"/>
          <w:sz w:val="22"/>
          <w:szCs w:val="22"/>
        </w:rPr>
        <w:t>.</w:t>
      </w:r>
    </w:p>
    <w:p w14:paraId="6CA77406" w14:textId="77108FB4" w:rsidR="00241C06" w:rsidRPr="00E3457C"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Transparentar e informar públicamente sobre los acuerdos, actas de las sesiones, acciones e informes del Comité Coordinador, remitiendo lo conducente al área correspondiente para su publicación</w:t>
      </w:r>
      <w:r w:rsidR="008E59D3">
        <w:rPr>
          <w:rFonts w:ascii="Muli" w:eastAsia="Arial" w:hAnsi="Muli" w:cstheme="minorHAnsi"/>
          <w:sz w:val="22"/>
          <w:szCs w:val="22"/>
        </w:rPr>
        <w:t>.</w:t>
      </w:r>
    </w:p>
    <w:p w14:paraId="6F1AFB52" w14:textId="0233C4E0" w:rsidR="00241C06" w:rsidRPr="00E3457C"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Coordinar y participar en los trabajos, grupos, comisiones, y demás instancias que acuerde el Comité Coordinador</w:t>
      </w:r>
      <w:r w:rsidR="00C518B0">
        <w:rPr>
          <w:rFonts w:ascii="Muli" w:eastAsia="Arial" w:hAnsi="Muli" w:cstheme="minorHAnsi"/>
          <w:sz w:val="22"/>
          <w:szCs w:val="22"/>
        </w:rPr>
        <w:t>.</w:t>
      </w:r>
    </w:p>
    <w:p w14:paraId="792868CE" w14:textId="6F6C0617" w:rsidR="00241C06" w:rsidRPr="00E3457C"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Realizar acciones de enlace con el Comité Coordinador y las instancias de coordinación y colaboración establecidas en los presentes Lineamientos</w:t>
      </w:r>
      <w:r w:rsidR="006B6AD3">
        <w:rPr>
          <w:rFonts w:ascii="Muli" w:eastAsia="Arial" w:hAnsi="Muli" w:cstheme="minorHAnsi"/>
          <w:sz w:val="22"/>
          <w:szCs w:val="22"/>
        </w:rPr>
        <w:t>.</w:t>
      </w:r>
    </w:p>
    <w:p w14:paraId="1E4995F5" w14:textId="77777777" w:rsidR="00241C06" w:rsidRPr="00E3457C"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Fungir como enlace o canal de atención a las solicitudes de servicios, apoyos y demás requerimientos de colaboración y coordinación que realicen a los integrantes del Comité Coordinador; y</w:t>
      </w:r>
    </w:p>
    <w:p w14:paraId="080A99DF" w14:textId="77777777" w:rsidR="00241C06" w:rsidRPr="00E3457C" w:rsidRDefault="00241C06" w:rsidP="008404C4">
      <w:pPr>
        <w:pStyle w:val="Prrafodelista"/>
        <w:numPr>
          <w:ilvl w:val="0"/>
          <w:numId w:val="15"/>
        </w:numPr>
        <w:spacing w:line="276" w:lineRule="auto"/>
        <w:contextualSpacing w:val="0"/>
        <w:jc w:val="both"/>
        <w:rPr>
          <w:rFonts w:ascii="Muli" w:eastAsia="Arial" w:hAnsi="Muli" w:cstheme="minorHAnsi"/>
          <w:sz w:val="22"/>
          <w:szCs w:val="22"/>
        </w:rPr>
      </w:pPr>
      <w:r w:rsidRPr="00E3457C">
        <w:rPr>
          <w:rFonts w:ascii="Muli" w:eastAsia="Arial" w:hAnsi="Muli" w:cstheme="minorHAnsi"/>
          <w:sz w:val="22"/>
          <w:szCs w:val="22"/>
        </w:rPr>
        <w:t>Las demás que determine el Comité Coordinador y las disposiciones legales aplicables.</w:t>
      </w:r>
    </w:p>
    <w:p w14:paraId="7D2F0981" w14:textId="77777777" w:rsidR="00DB0CDC" w:rsidRPr="00E3457C" w:rsidRDefault="00DB0CDC" w:rsidP="00B07E7F">
      <w:pPr>
        <w:spacing w:line="276" w:lineRule="auto"/>
        <w:jc w:val="center"/>
        <w:rPr>
          <w:rFonts w:ascii="Muli" w:eastAsia="Arial" w:hAnsi="Muli" w:cstheme="minorHAnsi"/>
          <w:b/>
          <w:sz w:val="22"/>
          <w:szCs w:val="22"/>
        </w:rPr>
      </w:pPr>
    </w:p>
    <w:p w14:paraId="19BDA687" w14:textId="615D07DE" w:rsidR="00241C06" w:rsidRPr="00E3457C" w:rsidRDefault="00241C06" w:rsidP="00B07E7F">
      <w:pPr>
        <w:spacing w:line="276" w:lineRule="auto"/>
        <w:jc w:val="center"/>
        <w:rPr>
          <w:rFonts w:ascii="Muli" w:eastAsia="Arial" w:hAnsi="Muli" w:cstheme="minorHAnsi"/>
          <w:b/>
          <w:sz w:val="22"/>
          <w:szCs w:val="22"/>
        </w:rPr>
      </w:pPr>
      <w:r w:rsidRPr="00E3457C">
        <w:rPr>
          <w:rFonts w:ascii="Muli" w:eastAsia="Arial" w:hAnsi="Muli" w:cstheme="minorHAnsi"/>
          <w:b/>
          <w:sz w:val="22"/>
          <w:szCs w:val="22"/>
        </w:rPr>
        <w:lastRenderedPageBreak/>
        <w:t>TÍTULO SEGUNDO</w:t>
      </w:r>
    </w:p>
    <w:p w14:paraId="1BAA4A75" w14:textId="77777777" w:rsidR="00241C06" w:rsidRPr="00E3457C" w:rsidRDefault="00241C06" w:rsidP="00B07E7F">
      <w:pPr>
        <w:spacing w:line="276" w:lineRule="auto"/>
        <w:jc w:val="center"/>
        <w:rPr>
          <w:rFonts w:ascii="Muli" w:eastAsia="Arial" w:hAnsi="Muli" w:cstheme="minorHAnsi"/>
          <w:b/>
          <w:spacing w:val="2"/>
          <w:sz w:val="22"/>
          <w:szCs w:val="22"/>
        </w:rPr>
      </w:pPr>
      <w:r w:rsidRPr="00E3457C">
        <w:rPr>
          <w:rFonts w:ascii="Muli" w:eastAsia="Arial" w:hAnsi="Muli" w:cstheme="minorHAnsi"/>
          <w:b/>
          <w:spacing w:val="2"/>
          <w:sz w:val="22"/>
          <w:szCs w:val="22"/>
        </w:rPr>
        <w:t>Organización y funcionamiento del Comité Coordinador</w:t>
      </w:r>
    </w:p>
    <w:p w14:paraId="40B30034" w14:textId="77777777" w:rsidR="00DC25A1" w:rsidRPr="00E3457C" w:rsidRDefault="00DC25A1" w:rsidP="00B07E7F">
      <w:pPr>
        <w:spacing w:line="276" w:lineRule="auto"/>
        <w:jc w:val="center"/>
        <w:rPr>
          <w:rFonts w:ascii="Muli" w:eastAsia="Arial" w:hAnsi="Muli" w:cstheme="minorHAnsi"/>
          <w:b/>
          <w:sz w:val="22"/>
          <w:szCs w:val="22"/>
        </w:rPr>
      </w:pPr>
    </w:p>
    <w:p w14:paraId="6EF733EE" w14:textId="194D2C8E" w:rsidR="00241C06" w:rsidRPr="00E3457C" w:rsidRDefault="00241C06" w:rsidP="00B07E7F">
      <w:pPr>
        <w:spacing w:line="276" w:lineRule="auto"/>
        <w:jc w:val="center"/>
        <w:rPr>
          <w:rFonts w:ascii="Muli" w:eastAsia="Arial" w:hAnsi="Muli" w:cstheme="minorHAnsi"/>
          <w:b/>
          <w:sz w:val="22"/>
          <w:szCs w:val="22"/>
        </w:rPr>
      </w:pPr>
      <w:r w:rsidRPr="00E3457C">
        <w:rPr>
          <w:rFonts w:ascii="Muli" w:eastAsia="Arial" w:hAnsi="Muli" w:cstheme="minorHAnsi"/>
          <w:b/>
          <w:sz w:val="22"/>
          <w:szCs w:val="22"/>
        </w:rPr>
        <w:t>CA</w:t>
      </w:r>
      <w:r w:rsidRPr="00E3457C">
        <w:rPr>
          <w:rFonts w:ascii="Muli" w:eastAsia="Arial" w:hAnsi="Muli" w:cstheme="minorHAnsi"/>
          <w:b/>
          <w:spacing w:val="1"/>
          <w:sz w:val="22"/>
          <w:szCs w:val="22"/>
        </w:rPr>
        <w:t>P</w:t>
      </w:r>
      <w:r w:rsidRPr="00E3457C">
        <w:rPr>
          <w:rFonts w:ascii="Muli" w:eastAsia="Arial" w:hAnsi="Muli" w:cstheme="minorHAnsi"/>
          <w:b/>
          <w:sz w:val="22"/>
          <w:szCs w:val="22"/>
        </w:rPr>
        <w:t>ÍT</w:t>
      </w:r>
      <w:r w:rsidRPr="00E3457C">
        <w:rPr>
          <w:rFonts w:ascii="Muli" w:eastAsia="Arial" w:hAnsi="Muli" w:cstheme="minorHAnsi"/>
          <w:b/>
          <w:spacing w:val="1"/>
          <w:sz w:val="22"/>
          <w:szCs w:val="22"/>
        </w:rPr>
        <w:t>U</w:t>
      </w:r>
      <w:r w:rsidRPr="00E3457C">
        <w:rPr>
          <w:rFonts w:ascii="Muli" w:eastAsia="Arial" w:hAnsi="Muli" w:cstheme="minorHAnsi"/>
          <w:b/>
          <w:sz w:val="22"/>
          <w:szCs w:val="22"/>
        </w:rPr>
        <w:t>LO</w:t>
      </w:r>
      <w:r w:rsidRPr="00E3457C">
        <w:rPr>
          <w:rFonts w:ascii="Muli" w:eastAsia="Arial" w:hAnsi="Muli" w:cstheme="minorHAnsi"/>
          <w:b/>
          <w:spacing w:val="2"/>
          <w:sz w:val="22"/>
          <w:szCs w:val="22"/>
        </w:rPr>
        <w:t xml:space="preserve"> </w:t>
      </w:r>
      <w:r w:rsidRPr="00E3457C">
        <w:rPr>
          <w:rFonts w:ascii="Muli" w:eastAsia="Arial" w:hAnsi="Muli" w:cstheme="minorHAnsi"/>
          <w:b/>
          <w:sz w:val="22"/>
          <w:szCs w:val="22"/>
        </w:rPr>
        <w:t>PRIMERO</w:t>
      </w:r>
    </w:p>
    <w:p w14:paraId="1C9031F7" w14:textId="77777777" w:rsidR="00241C06" w:rsidRPr="00E3457C" w:rsidRDefault="00241C06" w:rsidP="00B07E7F">
      <w:pPr>
        <w:spacing w:line="276" w:lineRule="auto"/>
        <w:jc w:val="center"/>
        <w:rPr>
          <w:rFonts w:ascii="Muli" w:eastAsia="Arial" w:hAnsi="Muli" w:cstheme="minorHAnsi"/>
          <w:b/>
          <w:sz w:val="22"/>
          <w:szCs w:val="22"/>
        </w:rPr>
      </w:pPr>
      <w:r w:rsidRPr="00E3457C">
        <w:rPr>
          <w:rFonts w:ascii="Muli" w:eastAsia="Arial" w:hAnsi="Muli" w:cstheme="minorHAnsi"/>
          <w:b/>
          <w:spacing w:val="2"/>
          <w:sz w:val="22"/>
          <w:szCs w:val="22"/>
        </w:rPr>
        <w:t>Sesiones</w:t>
      </w:r>
    </w:p>
    <w:p w14:paraId="23162D9C" w14:textId="77777777" w:rsidR="002639F4" w:rsidRPr="00E3457C" w:rsidRDefault="002639F4" w:rsidP="008404C4">
      <w:pPr>
        <w:spacing w:line="276" w:lineRule="auto"/>
        <w:jc w:val="right"/>
        <w:rPr>
          <w:rFonts w:ascii="Muli" w:eastAsia="Arial" w:hAnsi="Muli" w:cstheme="minorHAnsi"/>
          <w:b/>
          <w:spacing w:val="2"/>
          <w:sz w:val="22"/>
          <w:szCs w:val="22"/>
        </w:rPr>
      </w:pPr>
    </w:p>
    <w:p w14:paraId="62D997FC" w14:textId="2F8F2F4B" w:rsidR="00241C06" w:rsidRPr="00E3457C" w:rsidRDefault="00241C06" w:rsidP="008404C4">
      <w:pPr>
        <w:spacing w:line="276" w:lineRule="auto"/>
        <w:jc w:val="right"/>
        <w:rPr>
          <w:rFonts w:ascii="Muli" w:eastAsia="Arial" w:hAnsi="Muli" w:cstheme="minorHAnsi"/>
          <w:b/>
          <w:spacing w:val="2"/>
          <w:sz w:val="22"/>
          <w:szCs w:val="22"/>
        </w:rPr>
      </w:pPr>
      <w:r w:rsidRPr="00E3457C">
        <w:rPr>
          <w:rFonts w:ascii="Muli" w:eastAsia="Arial" w:hAnsi="Muli" w:cstheme="minorHAnsi"/>
          <w:b/>
          <w:spacing w:val="2"/>
          <w:sz w:val="22"/>
          <w:szCs w:val="22"/>
        </w:rPr>
        <w:t>Sesiones ordinarias y extraordinarias</w:t>
      </w:r>
    </w:p>
    <w:p w14:paraId="50A894C8" w14:textId="77777777" w:rsidR="00241C06" w:rsidRPr="00E3457C" w:rsidRDefault="00241C06" w:rsidP="008404C4">
      <w:pPr>
        <w:spacing w:line="276" w:lineRule="auto"/>
        <w:jc w:val="both"/>
        <w:rPr>
          <w:rFonts w:ascii="Muli" w:eastAsia="Arial" w:hAnsi="Muli" w:cstheme="minorHAnsi"/>
          <w:spacing w:val="2"/>
          <w:sz w:val="22"/>
          <w:szCs w:val="22"/>
        </w:rPr>
      </w:pPr>
      <w:r w:rsidRPr="00E3457C">
        <w:rPr>
          <w:rFonts w:ascii="Muli" w:eastAsia="Arial" w:hAnsi="Muli" w:cstheme="minorHAnsi"/>
          <w:b/>
          <w:spacing w:val="-3"/>
          <w:sz w:val="22"/>
          <w:szCs w:val="22"/>
        </w:rPr>
        <w:t>A</w:t>
      </w:r>
      <w:r w:rsidRPr="00E3457C">
        <w:rPr>
          <w:rFonts w:ascii="Muli" w:eastAsia="Arial" w:hAnsi="Muli" w:cstheme="minorHAnsi"/>
          <w:b/>
          <w:sz w:val="22"/>
          <w:szCs w:val="22"/>
        </w:rPr>
        <w:t>rtí</w:t>
      </w:r>
      <w:r w:rsidRPr="00E3457C">
        <w:rPr>
          <w:rFonts w:ascii="Muli" w:eastAsia="Arial" w:hAnsi="Muli" w:cstheme="minorHAnsi"/>
          <w:b/>
          <w:spacing w:val="1"/>
          <w:sz w:val="22"/>
          <w:szCs w:val="22"/>
        </w:rPr>
        <w:t>c</w:t>
      </w:r>
      <w:r w:rsidRPr="00E3457C">
        <w:rPr>
          <w:rFonts w:ascii="Muli" w:eastAsia="Arial" w:hAnsi="Muli" w:cstheme="minorHAnsi"/>
          <w:b/>
          <w:sz w:val="22"/>
          <w:szCs w:val="22"/>
        </w:rPr>
        <w:t>u</w:t>
      </w:r>
      <w:r w:rsidRPr="00E3457C">
        <w:rPr>
          <w:rFonts w:ascii="Muli" w:eastAsia="Arial" w:hAnsi="Muli" w:cstheme="minorHAnsi"/>
          <w:b/>
          <w:spacing w:val="1"/>
          <w:sz w:val="22"/>
          <w:szCs w:val="22"/>
        </w:rPr>
        <w:t>l</w:t>
      </w:r>
      <w:r w:rsidRPr="00E3457C">
        <w:rPr>
          <w:rFonts w:ascii="Muli" w:eastAsia="Arial" w:hAnsi="Muli" w:cstheme="minorHAnsi"/>
          <w:b/>
          <w:sz w:val="22"/>
          <w:szCs w:val="22"/>
        </w:rPr>
        <w:t>o 11</w:t>
      </w:r>
      <w:r w:rsidRPr="00E3457C">
        <w:rPr>
          <w:rFonts w:ascii="Muli" w:eastAsia="Arial" w:hAnsi="Muli" w:cstheme="minorHAnsi"/>
          <w:b/>
          <w:spacing w:val="1"/>
          <w:sz w:val="22"/>
          <w:szCs w:val="22"/>
        </w:rPr>
        <w:t xml:space="preserve">. </w:t>
      </w:r>
      <w:r w:rsidRPr="00E3457C">
        <w:rPr>
          <w:rFonts w:ascii="Muli" w:eastAsia="Arial" w:hAnsi="Muli" w:cstheme="minorHAnsi"/>
          <w:spacing w:val="1"/>
          <w:sz w:val="22"/>
          <w:szCs w:val="22"/>
        </w:rPr>
        <w:t xml:space="preserve">Las sesiones que lleven a cabo los integrantes del Comité Coordinador, </w:t>
      </w:r>
      <w:r w:rsidRPr="00E3457C">
        <w:rPr>
          <w:rFonts w:ascii="Muli" w:eastAsia="Arial" w:hAnsi="Muli" w:cstheme="minorHAnsi"/>
          <w:spacing w:val="2"/>
          <w:sz w:val="22"/>
          <w:szCs w:val="22"/>
        </w:rPr>
        <w:t>de conformidad con lo establecido en la Ley son de carácter público y tienen como objeto analizar, discutir y generar acuerdos sobre los asuntos que competen al Comité Coordinador.</w:t>
      </w:r>
    </w:p>
    <w:p w14:paraId="08F38A80" w14:textId="77777777" w:rsidR="00DB0CDC" w:rsidRPr="00E3457C" w:rsidRDefault="00DB0CDC" w:rsidP="008404C4">
      <w:pPr>
        <w:spacing w:line="276" w:lineRule="auto"/>
        <w:jc w:val="both"/>
        <w:rPr>
          <w:rFonts w:ascii="Muli" w:eastAsia="Arial" w:hAnsi="Muli" w:cstheme="minorHAnsi"/>
          <w:spacing w:val="2"/>
          <w:sz w:val="22"/>
          <w:szCs w:val="22"/>
        </w:rPr>
      </w:pPr>
    </w:p>
    <w:p w14:paraId="6E60AE9F" w14:textId="77777777" w:rsidR="00241C06" w:rsidRPr="00E3457C" w:rsidRDefault="00241C06" w:rsidP="008404C4">
      <w:pPr>
        <w:spacing w:line="276" w:lineRule="auto"/>
        <w:jc w:val="both"/>
        <w:rPr>
          <w:rFonts w:ascii="Muli" w:eastAsia="Arial" w:hAnsi="Muli" w:cstheme="minorHAnsi"/>
          <w:b/>
          <w:spacing w:val="2"/>
          <w:sz w:val="22"/>
          <w:szCs w:val="22"/>
        </w:rPr>
      </w:pPr>
      <w:r w:rsidRPr="00E3457C">
        <w:rPr>
          <w:rFonts w:ascii="Muli" w:eastAsia="Arial" w:hAnsi="Muli" w:cstheme="minorHAnsi"/>
          <w:spacing w:val="2"/>
          <w:sz w:val="22"/>
          <w:szCs w:val="22"/>
        </w:rPr>
        <w:t>Son sesiones ordinarias aquellas que se celebran trimestralmente, de conformidad con el calendario de sesiones que al efecto apruebe el Comité Coordinador, anualmente.</w:t>
      </w:r>
      <w:r w:rsidRPr="00E3457C">
        <w:rPr>
          <w:rFonts w:ascii="Muli" w:eastAsia="Arial" w:hAnsi="Muli" w:cstheme="minorHAnsi"/>
          <w:b/>
          <w:spacing w:val="2"/>
          <w:sz w:val="22"/>
          <w:szCs w:val="22"/>
        </w:rPr>
        <w:t xml:space="preserve"> </w:t>
      </w:r>
    </w:p>
    <w:p w14:paraId="021510B8" w14:textId="77777777" w:rsidR="00DB0CDC" w:rsidRPr="00E3457C" w:rsidRDefault="00DB0CDC" w:rsidP="008404C4">
      <w:pPr>
        <w:spacing w:line="276" w:lineRule="auto"/>
        <w:jc w:val="both"/>
        <w:rPr>
          <w:rFonts w:ascii="Muli" w:eastAsia="Arial" w:hAnsi="Muli" w:cstheme="minorHAnsi"/>
          <w:b/>
          <w:spacing w:val="2"/>
          <w:sz w:val="22"/>
          <w:szCs w:val="22"/>
        </w:rPr>
      </w:pPr>
    </w:p>
    <w:p w14:paraId="0E17EE2B" w14:textId="77777777" w:rsidR="00241C06" w:rsidRPr="00E3457C" w:rsidRDefault="00241C06" w:rsidP="008404C4">
      <w:pPr>
        <w:spacing w:line="276" w:lineRule="auto"/>
        <w:jc w:val="both"/>
        <w:rPr>
          <w:rFonts w:ascii="Muli" w:eastAsia="Arial" w:hAnsi="Muli" w:cstheme="minorHAnsi"/>
          <w:b/>
          <w:spacing w:val="2"/>
          <w:sz w:val="22"/>
          <w:szCs w:val="22"/>
        </w:rPr>
      </w:pPr>
      <w:r w:rsidRPr="00E3457C">
        <w:rPr>
          <w:rFonts w:ascii="Muli" w:eastAsia="Arial" w:hAnsi="Muli" w:cstheme="minorHAnsi"/>
          <w:spacing w:val="-2"/>
          <w:sz w:val="22"/>
          <w:szCs w:val="22"/>
        </w:rPr>
        <w:t>Las sesiones extraordinarias serán aquellas en las que, por la urgencia de los asuntos, se realicen fuera del calendario de sesiones y se ocuparán exclusivamente del o los asuntos para los que hayan sido convocados, atendiendo a la agenda de la mayoría de los integrantes.</w:t>
      </w:r>
    </w:p>
    <w:p w14:paraId="52A54702" w14:textId="77777777" w:rsidR="002639F4" w:rsidRPr="00E3457C" w:rsidRDefault="002639F4" w:rsidP="008404C4">
      <w:pPr>
        <w:spacing w:line="276" w:lineRule="auto"/>
        <w:jc w:val="right"/>
        <w:rPr>
          <w:rFonts w:ascii="Muli" w:eastAsia="Arial" w:hAnsi="Muli" w:cstheme="minorHAnsi"/>
          <w:b/>
          <w:spacing w:val="-2"/>
          <w:sz w:val="22"/>
          <w:szCs w:val="22"/>
        </w:rPr>
      </w:pPr>
    </w:p>
    <w:p w14:paraId="108C8F95" w14:textId="77777777" w:rsidR="00DB0CDC" w:rsidRPr="00E3457C" w:rsidRDefault="00DB0CDC" w:rsidP="008404C4">
      <w:pPr>
        <w:spacing w:line="276" w:lineRule="auto"/>
        <w:jc w:val="right"/>
        <w:rPr>
          <w:rFonts w:ascii="Muli" w:eastAsia="Arial" w:hAnsi="Muli" w:cstheme="minorHAnsi"/>
          <w:b/>
          <w:spacing w:val="-2"/>
          <w:sz w:val="22"/>
          <w:szCs w:val="22"/>
        </w:rPr>
      </w:pPr>
    </w:p>
    <w:p w14:paraId="4718AA62" w14:textId="24E07996" w:rsidR="00241C06" w:rsidRPr="00E3457C" w:rsidRDefault="00241C06" w:rsidP="008404C4">
      <w:pPr>
        <w:spacing w:line="276" w:lineRule="auto"/>
        <w:jc w:val="right"/>
        <w:rPr>
          <w:rFonts w:ascii="Muli" w:eastAsia="Arial" w:hAnsi="Muli" w:cstheme="minorHAnsi"/>
          <w:b/>
          <w:spacing w:val="-2"/>
          <w:sz w:val="22"/>
          <w:szCs w:val="22"/>
        </w:rPr>
      </w:pPr>
      <w:r w:rsidRPr="00E3457C">
        <w:rPr>
          <w:rFonts w:ascii="Muli" w:eastAsia="Arial" w:hAnsi="Muli" w:cstheme="minorHAnsi"/>
          <w:b/>
          <w:spacing w:val="-2"/>
          <w:sz w:val="22"/>
          <w:szCs w:val="22"/>
        </w:rPr>
        <w:t>Convocatoria a sesiones</w:t>
      </w:r>
    </w:p>
    <w:p w14:paraId="184D4560" w14:textId="77777777" w:rsidR="00241C06" w:rsidRPr="00E3457C" w:rsidRDefault="00241C06" w:rsidP="008404C4">
      <w:pPr>
        <w:spacing w:line="276" w:lineRule="auto"/>
        <w:jc w:val="both"/>
        <w:rPr>
          <w:rFonts w:ascii="Muli" w:eastAsia="Arial" w:hAnsi="Muli" w:cstheme="minorHAnsi"/>
          <w:spacing w:val="-3"/>
          <w:sz w:val="22"/>
          <w:szCs w:val="22"/>
        </w:rPr>
      </w:pPr>
      <w:r w:rsidRPr="00E3457C">
        <w:rPr>
          <w:rFonts w:ascii="Muli" w:eastAsia="Arial" w:hAnsi="Muli" w:cstheme="minorHAnsi"/>
          <w:b/>
          <w:spacing w:val="-3"/>
          <w:sz w:val="22"/>
          <w:szCs w:val="22"/>
        </w:rPr>
        <w:t>A</w:t>
      </w:r>
      <w:r w:rsidRPr="00E3457C">
        <w:rPr>
          <w:rFonts w:ascii="Muli" w:eastAsia="Arial" w:hAnsi="Muli" w:cstheme="minorHAnsi"/>
          <w:b/>
          <w:sz w:val="22"/>
          <w:szCs w:val="22"/>
        </w:rPr>
        <w:t>rtí</w:t>
      </w:r>
      <w:r w:rsidRPr="00E3457C">
        <w:rPr>
          <w:rFonts w:ascii="Muli" w:eastAsia="Arial" w:hAnsi="Muli" w:cstheme="minorHAnsi"/>
          <w:b/>
          <w:spacing w:val="1"/>
          <w:sz w:val="22"/>
          <w:szCs w:val="22"/>
        </w:rPr>
        <w:t>c</w:t>
      </w:r>
      <w:r w:rsidRPr="00E3457C">
        <w:rPr>
          <w:rFonts w:ascii="Muli" w:eastAsia="Arial" w:hAnsi="Muli" w:cstheme="minorHAnsi"/>
          <w:b/>
          <w:sz w:val="22"/>
          <w:szCs w:val="22"/>
        </w:rPr>
        <w:t>u</w:t>
      </w:r>
      <w:r w:rsidRPr="00E3457C">
        <w:rPr>
          <w:rFonts w:ascii="Muli" w:eastAsia="Arial" w:hAnsi="Muli" w:cstheme="minorHAnsi"/>
          <w:b/>
          <w:spacing w:val="1"/>
          <w:sz w:val="22"/>
          <w:szCs w:val="22"/>
        </w:rPr>
        <w:t>l</w:t>
      </w:r>
      <w:r w:rsidRPr="00E3457C">
        <w:rPr>
          <w:rFonts w:ascii="Muli" w:eastAsia="Arial" w:hAnsi="Muli" w:cstheme="minorHAnsi"/>
          <w:b/>
          <w:sz w:val="22"/>
          <w:szCs w:val="22"/>
        </w:rPr>
        <w:t>o 12</w:t>
      </w:r>
      <w:r w:rsidRPr="00E3457C">
        <w:rPr>
          <w:rFonts w:ascii="Muli" w:eastAsia="Arial" w:hAnsi="Muli" w:cstheme="minorHAnsi"/>
          <w:b/>
          <w:spacing w:val="1"/>
          <w:sz w:val="22"/>
          <w:szCs w:val="22"/>
        </w:rPr>
        <w:t xml:space="preserve">. </w:t>
      </w:r>
      <w:r w:rsidRPr="00E3457C">
        <w:rPr>
          <w:rFonts w:ascii="Muli" w:eastAsia="Arial" w:hAnsi="Muli" w:cstheme="minorHAnsi"/>
          <w:spacing w:val="1"/>
          <w:sz w:val="22"/>
          <w:szCs w:val="22"/>
        </w:rPr>
        <w:t xml:space="preserve">La convocatoria para las sesiones ordinarias será enviada, vía electrónica, por el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1"/>
          <w:sz w:val="22"/>
          <w:szCs w:val="22"/>
        </w:rPr>
        <w:t xml:space="preserve">, cuando menos con dos días hábiles de anticipación a la misma. En el caso de las sesiones </w:t>
      </w:r>
      <w:r w:rsidRPr="00E3457C">
        <w:rPr>
          <w:rFonts w:ascii="Muli" w:eastAsia="Arial" w:hAnsi="Muli" w:cstheme="minorHAnsi"/>
          <w:spacing w:val="-2"/>
          <w:sz w:val="22"/>
          <w:szCs w:val="22"/>
        </w:rPr>
        <w:t xml:space="preserve">extraordinarias será expedida, </w:t>
      </w:r>
      <w:r w:rsidRPr="00E3457C">
        <w:rPr>
          <w:rFonts w:ascii="Muli" w:eastAsia="Arial" w:hAnsi="Muli" w:cstheme="minorHAnsi"/>
          <w:spacing w:val="1"/>
          <w:sz w:val="22"/>
          <w:szCs w:val="22"/>
        </w:rPr>
        <w:t>cuando menos con un día</w:t>
      </w:r>
      <w:r w:rsidRPr="00E3457C">
        <w:rPr>
          <w:rFonts w:ascii="Muli" w:eastAsia="Arial" w:hAnsi="Muli" w:cstheme="minorHAnsi"/>
          <w:b/>
          <w:spacing w:val="1"/>
          <w:sz w:val="22"/>
          <w:szCs w:val="22"/>
        </w:rPr>
        <w:t xml:space="preserve"> </w:t>
      </w:r>
      <w:r w:rsidRPr="00E3457C">
        <w:rPr>
          <w:rFonts w:ascii="Muli" w:eastAsia="Arial" w:hAnsi="Muli" w:cstheme="minorHAnsi"/>
          <w:spacing w:val="1"/>
          <w:sz w:val="22"/>
          <w:szCs w:val="22"/>
        </w:rPr>
        <w:t>hábil de anticipación</w:t>
      </w:r>
      <w:r w:rsidRPr="00E3457C">
        <w:rPr>
          <w:rFonts w:ascii="Muli" w:eastAsia="Arial" w:hAnsi="Muli" w:cstheme="minorHAnsi"/>
          <w:spacing w:val="-3"/>
          <w:sz w:val="22"/>
          <w:szCs w:val="22"/>
        </w:rPr>
        <w:t>.</w:t>
      </w:r>
    </w:p>
    <w:p w14:paraId="7B6CF8F4" w14:textId="77777777" w:rsidR="00DB0CDC" w:rsidRPr="00E3457C" w:rsidRDefault="00DB0CDC" w:rsidP="008404C4">
      <w:pPr>
        <w:spacing w:line="276" w:lineRule="auto"/>
        <w:jc w:val="both"/>
        <w:rPr>
          <w:rFonts w:ascii="Muli" w:eastAsia="Arial" w:hAnsi="Muli" w:cstheme="minorHAnsi"/>
          <w:b/>
          <w:spacing w:val="-2"/>
          <w:sz w:val="22"/>
          <w:szCs w:val="22"/>
        </w:rPr>
      </w:pPr>
    </w:p>
    <w:p w14:paraId="676B2A32" w14:textId="77777777" w:rsidR="00241C06" w:rsidRPr="00E3457C" w:rsidRDefault="00241C06" w:rsidP="008404C4">
      <w:pPr>
        <w:spacing w:line="276" w:lineRule="auto"/>
        <w:jc w:val="both"/>
        <w:rPr>
          <w:rFonts w:ascii="Muli" w:eastAsia="Arial" w:hAnsi="Muli" w:cstheme="minorHAnsi"/>
          <w:spacing w:val="-3"/>
          <w:sz w:val="22"/>
          <w:szCs w:val="22"/>
        </w:rPr>
      </w:pPr>
      <w:r w:rsidRPr="00E3457C">
        <w:rPr>
          <w:rFonts w:ascii="Muli" w:eastAsia="Arial" w:hAnsi="Muli" w:cstheme="minorHAnsi"/>
          <w:spacing w:val="-3"/>
          <w:sz w:val="22"/>
          <w:szCs w:val="22"/>
        </w:rPr>
        <w:t>La convocatoria se remitirá a cada uno de los integrantes del Comité Coordinador y estará acompañada de la documentación respectiva para la celebración de la sesión. Asimismo, se remitirá copia de la convocatoria y sus anexos a los servidores públicos designados como enlaces permanentes de los miembros del Comité Coordinador.</w:t>
      </w:r>
    </w:p>
    <w:p w14:paraId="153EB475" w14:textId="77777777" w:rsidR="00241C06" w:rsidRPr="00E3457C" w:rsidRDefault="00241C06" w:rsidP="008404C4">
      <w:pPr>
        <w:spacing w:line="276" w:lineRule="auto"/>
        <w:jc w:val="both"/>
        <w:rPr>
          <w:rFonts w:ascii="Muli" w:eastAsia="Arial" w:hAnsi="Muli" w:cstheme="minorHAnsi"/>
          <w:b/>
          <w:spacing w:val="-2"/>
          <w:sz w:val="22"/>
          <w:szCs w:val="22"/>
        </w:rPr>
      </w:pPr>
    </w:p>
    <w:p w14:paraId="219D9C63" w14:textId="77777777" w:rsidR="00241C06" w:rsidRPr="00E3457C" w:rsidRDefault="00241C06" w:rsidP="008404C4">
      <w:pPr>
        <w:spacing w:line="276" w:lineRule="auto"/>
        <w:jc w:val="both"/>
        <w:rPr>
          <w:rFonts w:ascii="Muli" w:eastAsia="Arial" w:hAnsi="Muli" w:cstheme="minorHAnsi"/>
          <w:b/>
          <w:spacing w:val="-2"/>
          <w:sz w:val="22"/>
          <w:szCs w:val="22"/>
        </w:rPr>
      </w:pPr>
      <w:r w:rsidRPr="00E3457C">
        <w:rPr>
          <w:rFonts w:ascii="Muli" w:eastAsia="Arial" w:hAnsi="Muli" w:cstheme="minorHAnsi"/>
          <w:spacing w:val="-3"/>
          <w:sz w:val="22"/>
          <w:szCs w:val="22"/>
        </w:rPr>
        <w:t xml:space="preserve">El </w:t>
      </w:r>
      <w:proofErr w:type="gramStart"/>
      <w:r w:rsidRPr="00E3457C">
        <w:rPr>
          <w:rFonts w:ascii="Muli" w:eastAsia="Arial" w:hAnsi="Muli" w:cstheme="minorHAnsi"/>
          <w:spacing w:val="-3"/>
          <w:sz w:val="22"/>
          <w:szCs w:val="22"/>
        </w:rPr>
        <w:t>Secretario Técnico</w:t>
      </w:r>
      <w:proofErr w:type="gramEnd"/>
      <w:r w:rsidRPr="00E3457C">
        <w:rPr>
          <w:rFonts w:ascii="Muli" w:eastAsia="Arial" w:hAnsi="Muli" w:cstheme="minorHAnsi"/>
          <w:spacing w:val="-3"/>
          <w:sz w:val="22"/>
          <w:szCs w:val="22"/>
        </w:rPr>
        <w:t xml:space="preserve"> deberá entregar la documentación en la dirección electrónica que cada integrante del Comité Coordinador indique, así como en los medios electrónicos que se </w:t>
      </w:r>
      <w:r w:rsidRPr="00E3457C">
        <w:rPr>
          <w:rFonts w:ascii="Muli" w:eastAsia="Arial" w:hAnsi="Muli" w:cstheme="minorHAnsi"/>
          <w:spacing w:val="-3"/>
          <w:sz w:val="22"/>
          <w:szCs w:val="22"/>
        </w:rPr>
        <w:lastRenderedPageBreak/>
        <w:t xml:space="preserve">determinen para su consulta, en cuyo caso surtirá efectos jurídicos desde el momento de su entrega por cualquiera de esos medios. </w:t>
      </w:r>
    </w:p>
    <w:p w14:paraId="45A30F00" w14:textId="77777777" w:rsidR="002639F4" w:rsidRPr="00E3457C" w:rsidRDefault="002639F4" w:rsidP="008404C4">
      <w:pPr>
        <w:spacing w:line="276" w:lineRule="auto"/>
        <w:jc w:val="right"/>
        <w:rPr>
          <w:rFonts w:ascii="Muli" w:eastAsia="Arial" w:hAnsi="Muli" w:cstheme="minorHAnsi"/>
          <w:b/>
          <w:spacing w:val="-3"/>
          <w:sz w:val="22"/>
          <w:szCs w:val="22"/>
        </w:rPr>
      </w:pPr>
    </w:p>
    <w:p w14:paraId="36853810" w14:textId="29A1F790" w:rsidR="00241C06" w:rsidRPr="00E3457C" w:rsidRDefault="00241C06" w:rsidP="008404C4">
      <w:pPr>
        <w:spacing w:line="276" w:lineRule="auto"/>
        <w:jc w:val="right"/>
        <w:rPr>
          <w:rFonts w:ascii="Muli" w:eastAsia="Arial" w:hAnsi="Muli" w:cstheme="minorHAnsi"/>
          <w:b/>
          <w:spacing w:val="-3"/>
          <w:sz w:val="22"/>
          <w:szCs w:val="22"/>
        </w:rPr>
      </w:pPr>
      <w:r w:rsidRPr="00E3457C">
        <w:rPr>
          <w:rFonts w:ascii="Muli" w:eastAsia="Arial" w:hAnsi="Muli" w:cstheme="minorHAnsi"/>
          <w:b/>
          <w:spacing w:val="-3"/>
          <w:sz w:val="22"/>
          <w:szCs w:val="22"/>
        </w:rPr>
        <w:t>Contenido de la convocatoria</w:t>
      </w:r>
    </w:p>
    <w:p w14:paraId="2FC49D33" w14:textId="77777777" w:rsidR="00241C06" w:rsidRPr="00E3457C" w:rsidRDefault="00241C06" w:rsidP="008404C4">
      <w:pPr>
        <w:spacing w:line="276" w:lineRule="auto"/>
        <w:rPr>
          <w:rFonts w:ascii="Muli" w:eastAsia="Arial" w:hAnsi="Muli" w:cstheme="minorHAnsi"/>
          <w:b/>
          <w:spacing w:val="-3"/>
          <w:sz w:val="22"/>
          <w:szCs w:val="22"/>
        </w:rPr>
      </w:pPr>
      <w:r w:rsidRPr="00E3457C">
        <w:rPr>
          <w:rFonts w:ascii="Muli" w:eastAsia="Arial" w:hAnsi="Muli" w:cstheme="minorHAnsi"/>
          <w:b/>
          <w:spacing w:val="-3"/>
          <w:sz w:val="22"/>
          <w:szCs w:val="22"/>
        </w:rPr>
        <w:t xml:space="preserve">Artículo 13. </w:t>
      </w:r>
      <w:r w:rsidRPr="00E3457C">
        <w:rPr>
          <w:rFonts w:ascii="Muli" w:eastAsia="Arial" w:hAnsi="Muli" w:cstheme="minorHAnsi"/>
          <w:spacing w:val="-3"/>
          <w:sz w:val="22"/>
          <w:szCs w:val="22"/>
        </w:rPr>
        <w:t>La convocatoria deberá contener como mínimo lo siguiente:</w:t>
      </w:r>
    </w:p>
    <w:p w14:paraId="24CF69C6" w14:textId="3EE683D8" w:rsidR="00241C06" w:rsidRPr="00E3457C" w:rsidRDefault="00241C06" w:rsidP="008404C4">
      <w:pPr>
        <w:pStyle w:val="Prrafodelista"/>
        <w:numPr>
          <w:ilvl w:val="0"/>
          <w:numId w:val="9"/>
        </w:numPr>
        <w:spacing w:line="276" w:lineRule="auto"/>
        <w:contextualSpacing w:val="0"/>
        <w:jc w:val="both"/>
        <w:rPr>
          <w:rFonts w:ascii="Muli" w:eastAsia="Arial" w:hAnsi="Muli" w:cstheme="minorHAnsi"/>
          <w:spacing w:val="-3"/>
          <w:sz w:val="22"/>
          <w:szCs w:val="22"/>
        </w:rPr>
      </w:pPr>
      <w:r w:rsidRPr="00E3457C">
        <w:rPr>
          <w:rFonts w:ascii="Muli" w:eastAsia="Arial" w:hAnsi="Muli" w:cstheme="minorHAnsi"/>
          <w:spacing w:val="-3"/>
          <w:sz w:val="22"/>
          <w:szCs w:val="22"/>
        </w:rPr>
        <w:t>Fecha, hora y lugar en que la sesión deba celebrarse</w:t>
      </w:r>
      <w:r w:rsidR="00F33BD9">
        <w:rPr>
          <w:rFonts w:ascii="Muli" w:eastAsia="Arial" w:hAnsi="Muli" w:cstheme="minorHAnsi"/>
          <w:spacing w:val="-3"/>
          <w:sz w:val="22"/>
          <w:szCs w:val="22"/>
        </w:rPr>
        <w:t>.</w:t>
      </w:r>
    </w:p>
    <w:p w14:paraId="441985E7" w14:textId="5253BC2D" w:rsidR="00241C06" w:rsidRPr="00E3457C" w:rsidRDefault="00241C06" w:rsidP="008404C4">
      <w:pPr>
        <w:pStyle w:val="Prrafodelista"/>
        <w:numPr>
          <w:ilvl w:val="0"/>
          <w:numId w:val="9"/>
        </w:numPr>
        <w:spacing w:line="276" w:lineRule="auto"/>
        <w:contextualSpacing w:val="0"/>
        <w:jc w:val="both"/>
        <w:rPr>
          <w:rFonts w:ascii="Muli" w:eastAsia="Arial" w:hAnsi="Muli" w:cstheme="minorHAnsi"/>
          <w:spacing w:val="-3"/>
          <w:sz w:val="22"/>
          <w:szCs w:val="22"/>
        </w:rPr>
      </w:pPr>
      <w:r w:rsidRPr="00E3457C">
        <w:rPr>
          <w:rFonts w:ascii="Muli" w:eastAsia="Arial" w:hAnsi="Muli" w:cstheme="minorHAnsi"/>
          <w:spacing w:val="-3"/>
          <w:sz w:val="22"/>
          <w:szCs w:val="22"/>
        </w:rPr>
        <w:t>La mención del carácter ordinario o extraordinario de la sesión</w:t>
      </w:r>
      <w:r w:rsidR="00F33BD9">
        <w:rPr>
          <w:rFonts w:ascii="Muli" w:eastAsia="Arial" w:hAnsi="Muli" w:cstheme="minorHAnsi"/>
          <w:spacing w:val="-3"/>
          <w:sz w:val="22"/>
          <w:szCs w:val="22"/>
        </w:rPr>
        <w:t>.</w:t>
      </w:r>
    </w:p>
    <w:p w14:paraId="2232D8DE" w14:textId="2D053F0B" w:rsidR="00241C06" w:rsidRPr="00E3457C" w:rsidRDefault="00241C06" w:rsidP="008404C4">
      <w:pPr>
        <w:pStyle w:val="Prrafodelista"/>
        <w:numPr>
          <w:ilvl w:val="0"/>
          <w:numId w:val="9"/>
        </w:numPr>
        <w:spacing w:line="276" w:lineRule="auto"/>
        <w:contextualSpacing w:val="0"/>
        <w:jc w:val="both"/>
        <w:rPr>
          <w:rFonts w:ascii="Muli" w:eastAsia="Arial" w:hAnsi="Muli" w:cstheme="minorHAnsi"/>
          <w:spacing w:val="-3"/>
          <w:sz w:val="22"/>
          <w:szCs w:val="22"/>
        </w:rPr>
      </w:pPr>
      <w:r w:rsidRPr="00E3457C">
        <w:rPr>
          <w:rFonts w:ascii="Muli" w:eastAsia="Arial" w:hAnsi="Muli" w:cstheme="minorHAnsi"/>
          <w:spacing w:val="-3"/>
          <w:sz w:val="22"/>
          <w:szCs w:val="22"/>
        </w:rPr>
        <w:t>El proyecto del orden del día propuesto</w:t>
      </w:r>
      <w:r w:rsidR="00F33BD9">
        <w:rPr>
          <w:rFonts w:ascii="Muli" w:eastAsia="Arial" w:hAnsi="Muli" w:cstheme="minorHAnsi"/>
          <w:spacing w:val="-3"/>
          <w:sz w:val="22"/>
          <w:szCs w:val="22"/>
        </w:rPr>
        <w:t>.</w:t>
      </w:r>
    </w:p>
    <w:p w14:paraId="13B69059" w14:textId="159FDC58" w:rsidR="00241C06" w:rsidRPr="00E3457C" w:rsidRDefault="00241C06" w:rsidP="008404C4">
      <w:pPr>
        <w:pStyle w:val="Prrafodelista"/>
        <w:numPr>
          <w:ilvl w:val="0"/>
          <w:numId w:val="9"/>
        </w:numPr>
        <w:spacing w:line="276" w:lineRule="auto"/>
        <w:contextualSpacing w:val="0"/>
        <w:jc w:val="both"/>
        <w:rPr>
          <w:rFonts w:ascii="Muli" w:eastAsia="Arial" w:hAnsi="Muli" w:cstheme="minorHAnsi"/>
          <w:spacing w:val="-3"/>
          <w:sz w:val="22"/>
          <w:szCs w:val="22"/>
        </w:rPr>
      </w:pPr>
      <w:r w:rsidRPr="00E3457C">
        <w:rPr>
          <w:rFonts w:ascii="Muli" w:eastAsia="Arial" w:hAnsi="Muli" w:cstheme="minorHAnsi"/>
          <w:spacing w:val="-3"/>
          <w:sz w:val="22"/>
          <w:szCs w:val="22"/>
        </w:rPr>
        <w:t>La mención, en su caso, de los invitados a la sesión</w:t>
      </w:r>
      <w:r w:rsidR="00F33BD9">
        <w:rPr>
          <w:rFonts w:ascii="Muli" w:eastAsia="Arial" w:hAnsi="Muli" w:cstheme="minorHAnsi"/>
          <w:spacing w:val="-3"/>
          <w:sz w:val="22"/>
          <w:szCs w:val="22"/>
        </w:rPr>
        <w:t>.</w:t>
      </w:r>
    </w:p>
    <w:p w14:paraId="5DCC55AF" w14:textId="2E1BA2B5" w:rsidR="00241C06" w:rsidRPr="00E3457C" w:rsidRDefault="00241C06" w:rsidP="008404C4">
      <w:pPr>
        <w:pStyle w:val="Prrafodelista"/>
        <w:numPr>
          <w:ilvl w:val="0"/>
          <w:numId w:val="9"/>
        </w:numPr>
        <w:spacing w:line="276" w:lineRule="auto"/>
        <w:contextualSpacing w:val="0"/>
        <w:jc w:val="both"/>
        <w:rPr>
          <w:rFonts w:ascii="Muli" w:eastAsia="Arial" w:hAnsi="Muli" w:cstheme="minorHAnsi"/>
          <w:spacing w:val="-3"/>
          <w:sz w:val="22"/>
          <w:szCs w:val="22"/>
        </w:rPr>
      </w:pPr>
      <w:r w:rsidRPr="00E3457C">
        <w:rPr>
          <w:rFonts w:ascii="Muli" w:eastAsia="Arial" w:hAnsi="Muli" w:cstheme="minorHAnsi"/>
          <w:spacing w:val="-3"/>
          <w:sz w:val="22"/>
          <w:szCs w:val="22"/>
        </w:rPr>
        <w:t>La información y los documentos, de forma adjunta, necesarios para el análisis de los puntos a tratarse en la sesión.</w:t>
      </w:r>
    </w:p>
    <w:p w14:paraId="753DCF18" w14:textId="48B71E7F" w:rsidR="00DC25A1" w:rsidRPr="00E3457C" w:rsidRDefault="00DC25A1" w:rsidP="00AB7BF4">
      <w:pPr>
        <w:spacing w:line="276" w:lineRule="auto"/>
        <w:jc w:val="both"/>
        <w:rPr>
          <w:rFonts w:ascii="Muli" w:eastAsia="Arial" w:hAnsi="Muli" w:cstheme="minorHAnsi"/>
          <w:spacing w:val="-3"/>
          <w:sz w:val="22"/>
          <w:szCs w:val="22"/>
        </w:rPr>
      </w:pPr>
    </w:p>
    <w:p w14:paraId="3419D4DD" w14:textId="0E73B62A" w:rsidR="00AB7BF4" w:rsidRPr="00E3457C" w:rsidRDefault="00AB7BF4" w:rsidP="00AB7BF4">
      <w:pPr>
        <w:spacing w:line="276" w:lineRule="auto"/>
        <w:jc w:val="both"/>
        <w:rPr>
          <w:rFonts w:ascii="Muli" w:eastAsia="Arial" w:hAnsi="Muli" w:cstheme="minorHAnsi"/>
          <w:spacing w:val="-3"/>
          <w:sz w:val="22"/>
          <w:szCs w:val="22"/>
        </w:rPr>
      </w:pPr>
      <w:r w:rsidRPr="00E3457C">
        <w:rPr>
          <w:rFonts w:ascii="Muli" w:eastAsia="Arial" w:hAnsi="Muli" w:cstheme="minorHAnsi"/>
          <w:spacing w:val="-3"/>
          <w:sz w:val="22"/>
          <w:szCs w:val="22"/>
        </w:rPr>
        <w:t xml:space="preserve">En caso de ser en modo </w:t>
      </w:r>
      <w:r w:rsidR="00F33BD9">
        <w:rPr>
          <w:rFonts w:ascii="Muli" w:eastAsia="Arial" w:hAnsi="Muli" w:cstheme="minorHAnsi"/>
          <w:spacing w:val="-3"/>
          <w:sz w:val="22"/>
          <w:szCs w:val="22"/>
        </w:rPr>
        <w:t>remoto</w:t>
      </w:r>
      <w:r w:rsidRPr="00E3457C">
        <w:rPr>
          <w:rFonts w:ascii="Muli" w:eastAsia="Arial" w:hAnsi="Muli" w:cstheme="minorHAnsi"/>
          <w:spacing w:val="-3"/>
          <w:sz w:val="22"/>
          <w:szCs w:val="22"/>
        </w:rPr>
        <w:t xml:space="preserve"> o híbrido, se hará mención de</w:t>
      </w:r>
      <w:r w:rsidR="00E67E0A">
        <w:rPr>
          <w:rFonts w:ascii="Muli" w:eastAsia="Arial" w:hAnsi="Muli" w:cstheme="minorHAnsi"/>
          <w:spacing w:val="-3"/>
          <w:sz w:val="22"/>
          <w:szCs w:val="22"/>
        </w:rPr>
        <w:t xml:space="preserve"> la liga </w:t>
      </w:r>
      <w:r w:rsidRPr="00E3457C">
        <w:rPr>
          <w:rFonts w:ascii="Muli" w:eastAsia="Arial" w:hAnsi="Muli" w:cstheme="minorHAnsi"/>
          <w:spacing w:val="-3"/>
          <w:sz w:val="22"/>
          <w:szCs w:val="22"/>
        </w:rPr>
        <w:t>y la plataforma</w:t>
      </w:r>
      <w:r w:rsidR="00E67E0A">
        <w:rPr>
          <w:rFonts w:ascii="Muli" w:eastAsia="Arial" w:hAnsi="Muli" w:cstheme="minorHAnsi"/>
          <w:spacing w:val="-3"/>
          <w:sz w:val="22"/>
          <w:szCs w:val="22"/>
        </w:rPr>
        <w:t xml:space="preserve"> de videoconferencias</w:t>
      </w:r>
      <w:r w:rsidRPr="00E3457C">
        <w:rPr>
          <w:rFonts w:ascii="Muli" w:eastAsia="Arial" w:hAnsi="Muli" w:cstheme="minorHAnsi"/>
          <w:spacing w:val="-3"/>
          <w:sz w:val="22"/>
          <w:szCs w:val="22"/>
        </w:rPr>
        <w:t xml:space="preserve"> por medio de la cual se desahogará la sesión.</w:t>
      </w:r>
    </w:p>
    <w:p w14:paraId="2B52AF42" w14:textId="77777777" w:rsidR="00AB7BF4" w:rsidRPr="00E3457C" w:rsidRDefault="00AB7BF4" w:rsidP="00AB7BF4">
      <w:pPr>
        <w:spacing w:line="276" w:lineRule="auto"/>
        <w:jc w:val="both"/>
        <w:rPr>
          <w:rFonts w:ascii="Muli" w:eastAsia="Arial" w:hAnsi="Muli" w:cstheme="minorHAnsi"/>
          <w:spacing w:val="-3"/>
          <w:sz w:val="22"/>
          <w:szCs w:val="22"/>
        </w:rPr>
      </w:pPr>
    </w:p>
    <w:p w14:paraId="030012FD" w14:textId="77777777" w:rsidR="00241C06" w:rsidRPr="00E3457C" w:rsidRDefault="00241C06" w:rsidP="008404C4">
      <w:pPr>
        <w:spacing w:line="276" w:lineRule="auto"/>
        <w:jc w:val="both"/>
        <w:rPr>
          <w:rFonts w:ascii="Muli" w:eastAsia="Arial" w:hAnsi="Muli" w:cstheme="minorHAnsi"/>
          <w:spacing w:val="-3"/>
          <w:sz w:val="22"/>
          <w:szCs w:val="22"/>
        </w:rPr>
      </w:pPr>
      <w:r w:rsidRPr="00E3457C">
        <w:rPr>
          <w:rFonts w:ascii="Muli" w:eastAsia="Arial" w:hAnsi="Muli" w:cstheme="minorHAnsi"/>
          <w:spacing w:val="-3"/>
          <w:sz w:val="22"/>
          <w:szCs w:val="22"/>
        </w:rPr>
        <w:t xml:space="preserve">Los documentos a que se refiere la fracción </w:t>
      </w:r>
      <w:proofErr w:type="gramStart"/>
      <w:r w:rsidRPr="00E3457C">
        <w:rPr>
          <w:rFonts w:ascii="Muli" w:eastAsia="Arial" w:hAnsi="Muli" w:cstheme="minorHAnsi"/>
          <w:spacing w:val="-3"/>
          <w:sz w:val="22"/>
          <w:szCs w:val="22"/>
        </w:rPr>
        <w:t>V,</w:t>
      </w:r>
      <w:proofErr w:type="gramEnd"/>
      <w:r w:rsidRPr="00E3457C">
        <w:rPr>
          <w:rFonts w:ascii="Muli" w:eastAsia="Arial" w:hAnsi="Muli" w:cstheme="minorHAnsi"/>
          <w:spacing w:val="-3"/>
          <w:sz w:val="22"/>
          <w:szCs w:val="22"/>
        </w:rPr>
        <w:t xml:space="preserve"> se deberán distribuir en medios electrónicos, con independencia de que se puedan realizar por medios impresos y/o magnéticos, según lo disponga el Secretario Técnico, privilegiando siempre evitar el uso del papel.</w:t>
      </w:r>
    </w:p>
    <w:p w14:paraId="196C4BA8" w14:textId="77777777" w:rsidR="002639F4" w:rsidRPr="00E3457C" w:rsidRDefault="002639F4" w:rsidP="008404C4">
      <w:pPr>
        <w:spacing w:line="276" w:lineRule="auto"/>
        <w:jc w:val="right"/>
        <w:rPr>
          <w:rFonts w:ascii="Muli" w:eastAsia="Arial" w:hAnsi="Muli" w:cstheme="minorHAnsi"/>
          <w:b/>
          <w:spacing w:val="-3"/>
          <w:sz w:val="22"/>
          <w:szCs w:val="22"/>
        </w:rPr>
      </w:pPr>
    </w:p>
    <w:p w14:paraId="34E5236A" w14:textId="1B835BFA" w:rsidR="00241C06" w:rsidRPr="00E3457C" w:rsidRDefault="00241C06" w:rsidP="008404C4">
      <w:pPr>
        <w:spacing w:line="276" w:lineRule="auto"/>
        <w:jc w:val="right"/>
        <w:rPr>
          <w:rFonts w:ascii="Muli" w:eastAsia="Arial" w:hAnsi="Muli" w:cstheme="minorHAnsi"/>
          <w:b/>
          <w:spacing w:val="-3"/>
          <w:sz w:val="22"/>
          <w:szCs w:val="22"/>
        </w:rPr>
      </w:pPr>
      <w:r w:rsidRPr="00E3457C">
        <w:rPr>
          <w:rFonts w:ascii="Muli" w:eastAsia="Arial" w:hAnsi="Muli" w:cstheme="minorHAnsi"/>
          <w:b/>
          <w:spacing w:val="-3"/>
          <w:sz w:val="22"/>
          <w:szCs w:val="22"/>
        </w:rPr>
        <w:t>Contenido del orden del día</w:t>
      </w:r>
    </w:p>
    <w:p w14:paraId="558C797E" w14:textId="77777777" w:rsidR="00241C06" w:rsidRPr="00E3457C" w:rsidRDefault="00241C06" w:rsidP="008404C4">
      <w:pPr>
        <w:spacing w:line="276" w:lineRule="auto"/>
        <w:jc w:val="both"/>
        <w:rPr>
          <w:rFonts w:ascii="Muli" w:eastAsia="Arial" w:hAnsi="Muli" w:cstheme="minorHAnsi"/>
          <w:b/>
          <w:spacing w:val="-3"/>
          <w:sz w:val="22"/>
          <w:szCs w:val="22"/>
        </w:rPr>
      </w:pPr>
      <w:r w:rsidRPr="00E3457C">
        <w:rPr>
          <w:rFonts w:ascii="Muli" w:eastAsia="Arial" w:hAnsi="Muli" w:cstheme="minorHAnsi"/>
          <w:b/>
          <w:spacing w:val="-3"/>
          <w:sz w:val="22"/>
          <w:szCs w:val="22"/>
        </w:rPr>
        <w:t>Artículo 14</w:t>
      </w:r>
      <w:r w:rsidRPr="00E3457C">
        <w:rPr>
          <w:rFonts w:ascii="Muli" w:eastAsia="Arial" w:hAnsi="Muli" w:cstheme="minorHAnsi"/>
          <w:spacing w:val="-3"/>
          <w:sz w:val="22"/>
          <w:szCs w:val="22"/>
        </w:rPr>
        <w:t xml:space="preserve">. El orden del día de las sesiones ordinarias del Comité Coordinador incluirá, entre otros los siguientes puntos: </w:t>
      </w:r>
    </w:p>
    <w:p w14:paraId="091DBB68" w14:textId="6EA59FD2" w:rsidR="00241C06" w:rsidRPr="00E3457C" w:rsidRDefault="00241C06" w:rsidP="008404C4">
      <w:pPr>
        <w:pStyle w:val="Prrafodelista"/>
        <w:numPr>
          <w:ilvl w:val="0"/>
          <w:numId w:val="18"/>
        </w:numPr>
        <w:spacing w:line="276" w:lineRule="auto"/>
        <w:contextualSpacing w:val="0"/>
        <w:jc w:val="both"/>
        <w:rPr>
          <w:rFonts w:ascii="Muli" w:eastAsia="Arial" w:hAnsi="Muli" w:cstheme="minorHAnsi"/>
          <w:spacing w:val="-3"/>
          <w:sz w:val="22"/>
          <w:szCs w:val="22"/>
        </w:rPr>
      </w:pPr>
      <w:r w:rsidRPr="00E3457C">
        <w:rPr>
          <w:rFonts w:ascii="Muli" w:eastAsia="Arial" w:hAnsi="Muli" w:cstheme="minorHAnsi"/>
          <w:spacing w:val="-3"/>
          <w:sz w:val="22"/>
          <w:szCs w:val="22"/>
        </w:rPr>
        <w:t>Lista de asistencia y declaratoria del quórum legal</w:t>
      </w:r>
      <w:r w:rsidR="00DC5DA1">
        <w:rPr>
          <w:rFonts w:ascii="Muli" w:eastAsia="Arial" w:hAnsi="Muli" w:cstheme="minorHAnsi"/>
          <w:spacing w:val="-3"/>
          <w:sz w:val="22"/>
          <w:szCs w:val="22"/>
        </w:rPr>
        <w:t>.</w:t>
      </w:r>
    </w:p>
    <w:p w14:paraId="54AB3615" w14:textId="5BBAC023" w:rsidR="00241C06" w:rsidRPr="00E3457C" w:rsidRDefault="00241C06" w:rsidP="008404C4">
      <w:pPr>
        <w:pStyle w:val="Prrafodelista"/>
        <w:numPr>
          <w:ilvl w:val="0"/>
          <w:numId w:val="18"/>
        </w:numPr>
        <w:spacing w:line="276" w:lineRule="auto"/>
        <w:contextualSpacing w:val="0"/>
        <w:jc w:val="both"/>
        <w:rPr>
          <w:rFonts w:ascii="Muli" w:eastAsia="Arial" w:hAnsi="Muli" w:cstheme="minorHAnsi"/>
          <w:spacing w:val="-3"/>
          <w:sz w:val="22"/>
          <w:szCs w:val="22"/>
        </w:rPr>
      </w:pPr>
      <w:r w:rsidRPr="00E3457C">
        <w:rPr>
          <w:rFonts w:ascii="Muli" w:eastAsia="Arial" w:hAnsi="Muli" w:cstheme="minorHAnsi"/>
          <w:spacing w:val="-3"/>
          <w:sz w:val="22"/>
          <w:szCs w:val="22"/>
        </w:rPr>
        <w:t>Aprobación del orden del día</w:t>
      </w:r>
      <w:r w:rsidR="00DC5DA1">
        <w:rPr>
          <w:rFonts w:ascii="Muli" w:eastAsia="Arial" w:hAnsi="Muli" w:cstheme="minorHAnsi"/>
          <w:spacing w:val="-3"/>
          <w:sz w:val="22"/>
          <w:szCs w:val="22"/>
        </w:rPr>
        <w:t>.</w:t>
      </w:r>
    </w:p>
    <w:p w14:paraId="4746B166" w14:textId="6D62189D" w:rsidR="00241C06" w:rsidRDefault="00241C06" w:rsidP="008404C4">
      <w:pPr>
        <w:pStyle w:val="Prrafodelista"/>
        <w:numPr>
          <w:ilvl w:val="0"/>
          <w:numId w:val="18"/>
        </w:numPr>
        <w:spacing w:line="276" w:lineRule="auto"/>
        <w:contextualSpacing w:val="0"/>
        <w:jc w:val="both"/>
        <w:rPr>
          <w:rFonts w:ascii="Muli" w:eastAsia="Arial" w:hAnsi="Muli" w:cstheme="minorHAnsi"/>
          <w:spacing w:val="-3"/>
          <w:sz w:val="22"/>
          <w:szCs w:val="22"/>
        </w:rPr>
      </w:pPr>
      <w:r w:rsidRPr="00E3457C">
        <w:rPr>
          <w:rFonts w:ascii="Muli" w:eastAsia="Arial" w:hAnsi="Muli" w:cstheme="minorHAnsi"/>
          <w:spacing w:val="-3"/>
          <w:sz w:val="22"/>
          <w:szCs w:val="22"/>
        </w:rPr>
        <w:t>Lectura y, en su caso, aprobación del acta de la sesión anterior</w:t>
      </w:r>
      <w:r w:rsidR="00DC5DA1">
        <w:rPr>
          <w:rFonts w:ascii="Muli" w:eastAsia="Arial" w:hAnsi="Muli" w:cstheme="minorHAnsi"/>
          <w:spacing w:val="-3"/>
          <w:sz w:val="22"/>
          <w:szCs w:val="22"/>
        </w:rPr>
        <w:t>.</w:t>
      </w:r>
    </w:p>
    <w:p w14:paraId="675726E2" w14:textId="3A121EE0" w:rsidR="00E96949" w:rsidRPr="00E3457C" w:rsidRDefault="00E96949" w:rsidP="008404C4">
      <w:pPr>
        <w:pStyle w:val="Prrafodelista"/>
        <w:numPr>
          <w:ilvl w:val="0"/>
          <w:numId w:val="18"/>
        </w:numPr>
        <w:spacing w:line="276" w:lineRule="auto"/>
        <w:contextualSpacing w:val="0"/>
        <w:jc w:val="both"/>
        <w:rPr>
          <w:rFonts w:ascii="Muli" w:eastAsia="Arial" w:hAnsi="Muli" w:cstheme="minorHAnsi"/>
          <w:spacing w:val="-3"/>
          <w:sz w:val="22"/>
          <w:szCs w:val="22"/>
        </w:rPr>
      </w:pPr>
      <w:r>
        <w:rPr>
          <w:rFonts w:ascii="Muli" w:eastAsia="Arial" w:hAnsi="Muli" w:cstheme="minorHAnsi"/>
          <w:spacing w:val="-3"/>
          <w:sz w:val="22"/>
          <w:szCs w:val="22"/>
        </w:rPr>
        <w:t>Informe de correspondencia</w:t>
      </w:r>
      <w:r w:rsidR="00310714">
        <w:rPr>
          <w:rFonts w:ascii="Muli" w:eastAsia="Arial" w:hAnsi="Muli" w:cstheme="minorHAnsi"/>
          <w:spacing w:val="-3"/>
          <w:sz w:val="22"/>
          <w:szCs w:val="22"/>
        </w:rPr>
        <w:t>.</w:t>
      </w:r>
    </w:p>
    <w:p w14:paraId="7E1073DD" w14:textId="78DD369C" w:rsidR="00241C06" w:rsidRPr="00E3457C" w:rsidRDefault="00241C06" w:rsidP="008404C4">
      <w:pPr>
        <w:pStyle w:val="Prrafodelista"/>
        <w:numPr>
          <w:ilvl w:val="0"/>
          <w:numId w:val="18"/>
        </w:numPr>
        <w:spacing w:line="276" w:lineRule="auto"/>
        <w:contextualSpacing w:val="0"/>
        <w:jc w:val="both"/>
        <w:rPr>
          <w:rFonts w:ascii="Muli" w:eastAsia="Arial" w:hAnsi="Muli" w:cstheme="minorHAnsi"/>
          <w:spacing w:val="-3"/>
          <w:sz w:val="22"/>
          <w:szCs w:val="22"/>
        </w:rPr>
      </w:pPr>
      <w:r w:rsidRPr="00E3457C">
        <w:rPr>
          <w:rFonts w:ascii="Muli" w:eastAsia="Arial" w:hAnsi="Muli" w:cstheme="minorHAnsi"/>
          <w:spacing w:val="-3"/>
          <w:sz w:val="22"/>
          <w:szCs w:val="22"/>
        </w:rPr>
        <w:t>Presentación de los asuntos comprendidos para su discusión</w:t>
      </w:r>
      <w:r w:rsidR="00DC5DA1">
        <w:rPr>
          <w:rFonts w:ascii="Muli" w:eastAsia="Arial" w:hAnsi="Muli" w:cstheme="minorHAnsi"/>
          <w:spacing w:val="-3"/>
          <w:sz w:val="22"/>
          <w:szCs w:val="22"/>
        </w:rPr>
        <w:t>.</w:t>
      </w:r>
    </w:p>
    <w:p w14:paraId="5839CF02" w14:textId="5E6C2689" w:rsidR="00241C06" w:rsidRPr="00E3457C" w:rsidRDefault="00241C06" w:rsidP="008404C4">
      <w:pPr>
        <w:pStyle w:val="Prrafodelista"/>
        <w:numPr>
          <w:ilvl w:val="0"/>
          <w:numId w:val="18"/>
        </w:numPr>
        <w:spacing w:line="276" w:lineRule="auto"/>
        <w:contextualSpacing w:val="0"/>
        <w:jc w:val="both"/>
        <w:rPr>
          <w:rFonts w:ascii="Muli" w:eastAsia="Arial" w:hAnsi="Muli" w:cstheme="minorHAnsi"/>
          <w:spacing w:val="-3"/>
          <w:sz w:val="22"/>
          <w:szCs w:val="22"/>
        </w:rPr>
      </w:pPr>
      <w:r w:rsidRPr="00E3457C">
        <w:rPr>
          <w:rFonts w:ascii="Muli" w:eastAsia="Arial" w:hAnsi="Muli" w:cstheme="minorHAnsi"/>
          <w:spacing w:val="-3"/>
          <w:sz w:val="22"/>
          <w:szCs w:val="22"/>
        </w:rPr>
        <w:t>Informe de acuerdos y recomendaciones adoptados en las sesiones, y su seguimiento</w:t>
      </w:r>
      <w:r w:rsidR="00DC5DA1">
        <w:rPr>
          <w:rFonts w:ascii="Muli" w:eastAsia="Arial" w:hAnsi="Muli" w:cstheme="minorHAnsi"/>
          <w:spacing w:val="-3"/>
          <w:sz w:val="22"/>
          <w:szCs w:val="22"/>
        </w:rPr>
        <w:t>.</w:t>
      </w:r>
    </w:p>
    <w:p w14:paraId="3CC764F5" w14:textId="3FC1E3EC" w:rsidR="00241C06" w:rsidRPr="00E3457C" w:rsidRDefault="00241C06" w:rsidP="008404C4">
      <w:pPr>
        <w:pStyle w:val="Prrafodelista"/>
        <w:numPr>
          <w:ilvl w:val="0"/>
          <w:numId w:val="18"/>
        </w:numPr>
        <w:spacing w:line="276" w:lineRule="auto"/>
        <w:contextualSpacing w:val="0"/>
        <w:jc w:val="both"/>
        <w:rPr>
          <w:rFonts w:ascii="Muli" w:eastAsia="Arial" w:hAnsi="Muli" w:cstheme="minorHAnsi"/>
          <w:spacing w:val="-3"/>
          <w:sz w:val="22"/>
          <w:szCs w:val="22"/>
        </w:rPr>
      </w:pPr>
      <w:r w:rsidRPr="00E3457C">
        <w:rPr>
          <w:rFonts w:ascii="Muli" w:eastAsia="Arial" w:hAnsi="Muli" w:cstheme="minorHAnsi"/>
          <w:spacing w:val="-3"/>
          <w:sz w:val="22"/>
          <w:szCs w:val="22"/>
        </w:rPr>
        <w:t>Asuntos generales</w:t>
      </w:r>
      <w:r w:rsidR="00DC5DA1">
        <w:rPr>
          <w:rFonts w:ascii="Muli" w:eastAsia="Arial" w:hAnsi="Muli" w:cstheme="minorHAnsi"/>
          <w:spacing w:val="-3"/>
          <w:sz w:val="22"/>
          <w:szCs w:val="22"/>
        </w:rPr>
        <w:t>.</w:t>
      </w:r>
    </w:p>
    <w:p w14:paraId="4878CDB1" w14:textId="77777777" w:rsidR="00241C06" w:rsidRPr="00E3457C" w:rsidRDefault="00241C06" w:rsidP="008404C4">
      <w:pPr>
        <w:pStyle w:val="Prrafodelista"/>
        <w:numPr>
          <w:ilvl w:val="0"/>
          <w:numId w:val="18"/>
        </w:numPr>
        <w:spacing w:line="276" w:lineRule="auto"/>
        <w:contextualSpacing w:val="0"/>
        <w:jc w:val="both"/>
        <w:rPr>
          <w:rFonts w:ascii="Muli" w:eastAsia="Arial" w:hAnsi="Muli" w:cstheme="minorHAnsi"/>
          <w:spacing w:val="-3"/>
          <w:sz w:val="22"/>
          <w:szCs w:val="22"/>
        </w:rPr>
      </w:pPr>
      <w:r w:rsidRPr="00E3457C">
        <w:rPr>
          <w:rFonts w:ascii="Muli" w:eastAsia="Arial" w:hAnsi="Muli" w:cstheme="minorHAnsi"/>
          <w:spacing w:val="-3"/>
          <w:sz w:val="22"/>
          <w:szCs w:val="22"/>
        </w:rPr>
        <w:t>Clausura de la sesión.</w:t>
      </w:r>
    </w:p>
    <w:p w14:paraId="1E97A0D4" w14:textId="77777777" w:rsidR="00DB0CDC" w:rsidRPr="00E3457C" w:rsidRDefault="00DB0CDC" w:rsidP="008404C4">
      <w:pPr>
        <w:spacing w:line="276" w:lineRule="auto"/>
        <w:jc w:val="both"/>
        <w:rPr>
          <w:rFonts w:ascii="Muli" w:eastAsia="Arial" w:hAnsi="Muli" w:cstheme="minorHAnsi"/>
          <w:spacing w:val="-3"/>
          <w:sz w:val="22"/>
          <w:szCs w:val="22"/>
        </w:rPr>
      </w:pPr>
    </w:p>
    <w:p w14:paraId="7731FCC1" w14:textId="543C5592" w:rsidR="002639F4" w:rsidRPr="00D35BAA" w:rsidRDefault="00241C06" w:rsidP="00D35BAA">
      <w:pPr>
        <w:spacing w:line="276" w:lineRule="auto"/>
        <w:jc w:val="both"/>
        <w:rPr>
          <w:rFonts w:ascii="Muli" w:eastAsia="Arial" w:hAnsi="Muli" w:cstheme="minorHAnsi"/>
          <w:spacing w:val="-3"/>
          <w:sz w:val="22"/>
          <w:szCs w:val="22"/>
        </w:rPr>
      </w:pPr>
      <w:r w:rsidRPr="00E3457C">
        <w:rPr>
          <w:rFonts w:ascii="Muli" w:eastAsia="Arial" w:hAnsi="Muli" w:cstheme="minorHAnsi"/>
          <w:spacing w:val="-3"/>
          <w:sz w:val="22"/>
          <w:szCs w:val="22"/>
        </w:rPr>
        <w:t>En el caso de las sesiones extraordinarias, no se incluirán los puntos comprendidos en los incisos V</w:t>
      </w:r>
      <w:r w:rsidR="00044E03">
        <w:rPr>
          <w:rFonts w:ascii="Muli" w:eastAsia="Arial" w:hAnsi="Muli" w:cstheme="minorHAnsi"/>
          <w:spacing w:val="-3"/>
          <w:sz w:val="22"/>
          <w:szCs w:val="22"/>
        </w:rPr>
        <w:t>I</w:t>
      </w:r>
      <w:r w:rsidRPr="00E3457C">
        <w:rPr>
          <w:rFonts w:ascii="Muli" w:eastAsia="Arial" w:hAnsi="Muli" w:cstheme="minorHAnsi"/>
          <w:spacing w:val="-3"/>
          <w:sz w:val="22"/>
          <w:szCs w:val="22"/>
        </w:rPr>
        <w:t xml:space="preserve"> y VI</w:t>
      </w:r>
      <w:r w:rsidR="00044E03">
        <w:rPr>
          <w:rFonts w:ascii="Muli" w:eastAsia="Arial" w:hAnsi="Muli" w:cstheme="minorHAnsi"/>
          <w:spacing w:val="-3"/>
          <w:sz w:val="22"/>
          <w:szCs w:val="22"/>
        </w:rPr>
        <w:t>I</w:t>
      </w:r>
      <w:r w:rsidRPr="00E3457C">
        <w:rPr>
          <w:rFonts w:ascii="Muli" w:eastAsia="Arial" w:hAnsi="Muli" w:cstheme="minorHAnsi"/>
          <w:spacing w:val="-3"/>
          <w:sz w:val="22"/>
          <w:szCs w:val="22"/>
        </w:rPr>
        <w:t xml:space="preserve">. </w:t>
      </w:r>
    </w:p>
    <w:p w14:paraId="57DDE240" w14:textId="6A9F2A98"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lastRenderedPageBreak/>
        <w:t>Inclusión de los asuntos en el orden del día</w:t>
      </w:r>
    </w:p>
    <w:p w14:paraId="763DA529" w14:textId="7777777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b/>
          <w:spacing w:val="-3"/>
          <w:sz w:val="22"/>
          <w:szCs w:val="22"/>
        </w:rPr>
        <w:t xml:space="preserve">Artículo 15. </w:t>
      </w:r>
      <w:r w:rsidRPr="00E3457C">
        <w:rPr>
          <w:rFonts w:ascii="Muli" w:eastAsia="Arial" w:hAnsi="Muli" w:cstheme="minorHAnsi"/>
          <w:spacing w:val="1"/>
          <w:sz w:val="22"/>
          <w:szCs w:val="22"/>
        </w:rPr>
        <w:t>Los integrantes del Comité Coordinador podrán solicitar fundada y motivadamente la inclusión de asuntos al orden del día, cuando menos cuatro días hábiles antes de la sesión ordinaria, acompañando en todos los casos la documentación respectiva, lo cual puede hacerse vía electrónica.</w:t>
      </w:r>
    </w:p>
    <w:p w14:paraId="35F61606" w14:textId="77777777" w:rsidR="00241C06" w:rsidRPr="00E3457C" w:rsidRDefault="00241C06" w:rsidP="008404C4">
      <w:pPr>
        <w:spacing w:line="276" w:lineRule="auto"/>
        <w:jc w:val="both"/>
        <w:rPr>
          <w:rFonts w:ascii="Muli" w:eastAsia="Arial" w:hAnsi="Muli" w:cstheme="minorHAnsi"/>
          <w:spacing w:val="1"/>
          <w:sz w:val="22"/>
          <w:szCs w:val="22"/>
        </w:rPr>
      </w:pPr>
    </w:p>
    <w:p w14:paraId="3CB7AF09" w14:textId="7777777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t xml:space="preserve">Asimismo, recibida la convocatoria a una sesión ordinaria, los integrantes del Comité Coordinador podrán proponer al </w:t>
      </w:r>
      <w:proofErr w:type="gramStart"/>
      <w:r w:rsidRPr="00E3457C">
        <w:rPr>
          <w:rFonts w:ascii="Muli" w:eastAsia="Arial" w:hAnsi="Muli" w:cstheme="minorHAnsi"/>
          <w:spacing w:val="1"/>
          <w:sz w:val="22"/>
          <w:szCs w:val="22"/>
        </w:rPr>
        <w:t>Presidente</w:t>
      </w:r>
      <w:proofErr w:type="gramEnd"/>
      <w:r w:rsidRPr="00E3457C">
        <w:rPr>
          <w:rFonts w:ascii="Muli" w:eastAsia="Arial" w:hAnsi="Muli" w:cstheme="minorHAnsi"/>
          <w:spacing w:val="1"/>
          <w:sz w:val="22"/>
          <w:szCs w:val="22"/>
        </w:rPr>
        <w:t xml:space="preserve">, a través del Secretario Técnico, la inclusión de asuntos en el proyecto de orden del día, siempre y cuando los asuntos no requieran votarse o examen previo por parte de los integrantes. El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1"/>
          <w:sz w:val="22"/>
          <w:szCs w:val="22"/>
        </w:rPr>
        <w:t xml:space="preserve"> estará obligado a incorporar dichos asuntos en el orden del día y hará del conocimiento de los demás integrantes, a la brevedad posible, un nuevo orden del día.</w:t>
      </w:r>
    </w:p>
    <w:p w14:paraId="6DC2B15A" w14:textId="77777777" w:rsidR="00241C06" w:rsidRPr="00E3457C" w:rsidRDefault="00241C06" w:rsidP="008404C4">
      <w:pPr>
        <w:spacing w:line="276" w:lineRule="auto"/>
        <w:jc w:val="both"/>
        <w:rPr>
          <w:rFonts w:ascii="Muli" w:eastAsia="Arial" w:hAnsi="Muli" w:cstheme="minorHAnsi"/>
          <w:spacing w:val="1"/>
          <w:sz w:val="22"/>
          <w:szCs w:val="22"/>
        </w:rPr>
      </w:pPr>
    </w:p>
    <w:p w14:paraId="611AB5AA" w14:textId="7777777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t>Ninguna solicitud que se reciba fuera del plazo señalado o sin el acompañamiento de los documentos pertinentes, podrá ser incorporada al orden del día de la sesión de que se trate, salvo que el Comité Coordinador acuerde que son de urgente resolución.</w:t>
      </w:r>
    </w:p>
    <w:p w14:paraId="58B83138" w14:textId="77777777" w:rsidR="00241C06" w:rsidRPr="00E3457C" w:rsidRDefault="00241C06" w:rsidP="008404C4">
      <w:pPr>
        <w:spacing w:line="276" w:lineRule="auto"/>
        <w:jc w:val="both"/>
        <w:rPr>
          <w:rFonts w:ascii="Muli" w:eastAsia="Arial" w:hAnsi="Muli" w:cstheme="minorHAnsi"/>
          <w:spacing w:val="1"/>
          <w:sz w:val="22"/>
          <w:szCs w:val="22"/>
        </w:rPr>
      </w:pPr>
    </w:p>
    <w:p w14:paraId="2D4511DA" w14:textId="77777777"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 xml:space="preserve">Posponer la discusión de asuntos agendados </w:t>
      </w:r>
    </w:p>
    <w:p w14:paraId="4DCAB03C" w14:textId="7777777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b/>
          <w:spacing w:val="1"/>
          <w:sz w:val="22"/>
          <w:szCs w:val="22"/>
        </w:rPr>
        <w:t xml:space="preserve">Artículo 16. </w:t>
      </w:r>
      <w:r w:rsidRPr="00E3457C">
        <w:rPr>
          <w:rFonts w:ascii="Muli" w:eastAsia="Arial" w:hAnsi="Muli" w:cstheme="minorHAnsi"/>
          <w:spacing w:val="1"/>
          <w:sz w:val="22"/>
          <w:szCs w:val="22"/>
        </w:rPr>
        <w:t xml:space="preserve">Cualquier integrante del Comité Coordinador podrá solicitar al </w:t>
      </w:r>
      <w:proofErr w:type="gramStart"/>
      <w:r w:rsidRPr="00E3457C">
        <w:rPr>
          <w:rFonts w:ascii="Muli" w:eastAsia="Arial" w:hAnsi="Muli" w:cstheme="minorHAnsi"/>
          <w:spacing w:val="1"/>
          <w:sz w:val="22"/>
          <w:szCs w:val="22"/>
        </w:rPr>
        <w:t>Presidente</w:t>
      </w:r>
      <w:proofErr w:type="gramEnd"/>
      <w:r w:rsidRPr="00E3457C">
        <w:rPr>
          <w:rFonts w:ascii="Muli" w:eastAsia="Arial" w:hAnsi="Muli" w:cstheme="minorHAnsi"/>
          <w:spacing w:val="1"/>
          <w:sz w:val="22"/>
          <w:szCs w:val="22"/>
        </w:rPr>
        <w:t xml:space="preserve"> previo a iniciar su análisis y discusión, que se posponga algún asunto agendado en el orden del día aprobado, siempre y cuando formule las consideraciones que funden y motiven su propuesta a fin de que el Comité Coordinador resuelva sobre la petición.</w:t>
      </w:r>
    </w:p>
    <w:p w14:paraId="73D7D80B" w14:textId="77777777" w:rsidR="00241C06" w:rsidRPr="00E3457C" w:rsidRDefault="00241C06" w:rsidP="008404C4">
      <w:pPr>
        <w:spacing w:line="276" w:lineRule="auto"/>
        <w:jc w:val="both"/>
        <w:rPr>
          <w:rFonts w:ascii="Muli" w:eastAsia="Arial" w:hAnsi="Muli" w:cstheme="minorHAnsi"/>
          <w:spacing w:val="1"/>
          <w:sz w:val="22"/>
          <w:szCs w:val="22"/>
        </w:rPr>
      </w:pPr>
    </w:p>
    <w:p w14:paraId="3ADE06F7" w14:textId="5C451A88" w:rsidR="00DA787B" w:rsidRPr="00FB15FD"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t xml:space="preserve">Los asuntos contenidos en el orden del día aprobado, en los que se solicite posponer su discusión, y sea aprobada sin debate por el propio Comité Coordinador, </w:t>
      </w:r>
      <w:bookmarkStart w:id="1" w:name="_Hlk7042486"/>
      <w:r w:rsidRPr="00E3457C">
        <w:rPr>
          <w:rFonts w:ascii="Muli" w:eastAsia="Arial" w:hAnsi="Muli" w:cstheme="minorHAnsi"/>
          <w:spacing w:val="1"/>
          <w:sz w:val="22"/>
          <w:szCs w:val="22"/>
        </w:rPr>
        <w:t>deberán incluirse en el orden del día de la siguiente sesión, en los términos originalmente presentados</w:t>
      </w:r>
      <w:bookmarkEnd w:id="1"/>
      <w:r w:rsidRPr="00E3457C">
        <w:rPr>
          <w:rFonts w:ascii="Muli" w:eastAsia="Arial" w:hAnsi="Muli" w:cstheme="minorHAnsi"/>
          <w:spacing w:val="1"/>
          <w:sz w:val="22"/>
          <w:szCs w:val="22"/>
        </w:rPr>
        <w:t>.</w:t>
      </w:r>
    </w:p>
    <w:p w14:paraId="129109D4" w14:textId="77777777" w:rsidR="00ED45F4" w:rsidRDefault="00ED45F4" w:rsidP="008404C4">
      <w:pPr>
        <w:spacing w:line="276" w:lineRule="auto"/>
        <w:jc w:val="right"/>
        <w:rPr>
          <w:rFonts w:ascii="Muli" w:eastAsia="Arial" w:hAnsi="Muli" w:cstheme="minorHAnsi"/>
          <w:b/>
          <w:spacing w:val="1"/>
          <w:sz w:val="22"/>
          <w:szCs w:val="22"/>
        </w:rPr>
      </w:pPr>
    </w:p>
    <w:p w14:paraId="727CBDDD" w14:textId="77777777" w:rsidR="00ED45F4" w:rsidRDefault="00ED45F4" w:rsidP="008404C4">
      <w:pPr>
        <w:spacing w:line="276" w:lineRule="auto"/>
        <w:jc w:val="right"/>
        <w:rPr>
          <w:rFonts w:ascii="Muli" w:eastAsia="Arial" w:hAnsi="Muli" w:cstheme="minorHAnsi"/>
          <w:b/>
          <w:spacing w:val="1"/>
          <w:sz w:val="22"/>
          <w:szCs w:val="22"/>
        </w:rPr>
      </w:pPr>
    </w:p>
    <w:p w14:paraId="107D38FD" w14:textId="6132BCAA"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Asuntos generales</w:t>
      </w:r>
    </w:p>
    <w:p w14:paraId="2EFFF610" w14:textId="7777777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b/>
          <w:spacing w:val="-3"/>
          <w:sz w:val="22"/>
          <w:szCs w:val="22"/>
        </w:rPr>
        <w:t xml:space="preserve">Artículo 17. </w:t>
      </w:r>
      <w:r w:rsidRPr="00E3457C">
        <w:rPr>
          <w:rFonts w:ascii="Muli" w:eastAsia="Arial" w:hAnsi="Muli" w:cstheme="minorHAnsi"/>
          <w:spacing w:val="1"/>
          <w:sz w:val="22"/>
          <w:szCs w:val="22"/>
        </w:rPr>
        <w:t>Únicamente en las sesiones ordinarias, los integrantes del Comité Coordinador podrán solicitar la inclusión en Asuntos Generales de puntos que no requieran examen previo de documentos.</w:t>
      </w:r>
    </w:p>
    <w:p w14:paraId="2C8F8779" w14:textId="77777777" w:rsidR="00241C06" w:rsidRPr="00E3457C" w:rsidRDefault="00241C06" w:rsidP="008404C4">
      <w:pPr>
        <w:spacing w:line="276" w:lineRule="auto"/>
        <w:jc w:val="both"/>
        <w:rPr>
          <w:rFonts w:ascii="Muli" w:eastAsia="Arial" w:hAnsi="Muli" w:cstheme="minorHAnsi"/>
          <w:spacing w:val="1"/>
          <w:sz w:val="22"/>
          <w:szCs w:val="22"/>
        </w:rPr>
      </w:pPr>
    </w:p>
    <w:p w14:paraId="18764756" w14:textId="2D6D9371" w:rsidR="009B6E86"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lastRenderedPageBreak/>
        <w:t xml:space="preserve">El </w:t>
      </w:r>
      <w:proofErr w:type="gramStart"/>
      <w:r w:rsidRPr="00E3457C">
        <w:rPr>
          <w:rFonts w:ascii="Muli" w:eastAsia="Arial" w:hAnsi="Muli" w:cstheme="minorHAnsi"/>
          <w:spacing w:val="1"/>
          <w:sz w:val="22"/>
          <w:szCs w:val="22"/>
        </w:rPr>
        <w:t>Presidente</w:t>
      </w:r>
      <w:proofErr w:type="gramEnd"/>
      <w:r w:rsidRPr="00E3457C">
        <w:rPr>
          <w:rFonts w:ascii="Muli" w:eastAsia="Arial" w:hAnsi="Muli" w:cstheme="minorHAnsi"/>
          <w:spacing w:val="1"/>
          <w:sz w:val="22"/>
          <w:szCs w:val="22"/>
        </w:rPr>
        <w:t xml:space="preserve"> consultará al Comité Coordinador, inmediatamente después de la aprobación del orden del día y al agotarse la discusión del punto previo al de Asuntos Generales, si desean incorporar algún tema. En ese segundo momento el </w:t>
      </w:r>
      <w:proofErr w:type="gramStart"/>
      <w:r w:rsidRPr="00E3457C">
        <w:rPr>
          <w:rFonts w:ascii="Muli" w:eastAsia="Arial" w:hAnsi="Muli" w:cstheme="minorHAnsi"/>
          <w:spacing w:val="1"/>
          <w:sz w:val="22"/>
          <w:szCs w:val="22"/>
        </w:rPr>
        <w:t>Presidente</w:t>
      </w:r>
      <w:proofErr w:type="gramEnd"/>
      <w:r w:rsidRPr="00E3457C">
        <w:rPr>
          <w:rFonts w:ascii="Muli" w:eastAsia="Arial" w:hAnsi="Muli" w:cstheme="minorHAnsi"/>
          <w:spacing w:val="1"/>
          <w:sz w:val="22"/>
          <w:szCs w:val="22"/>
        </w:rPr>
        <w:t xml:space="preserve"> solicitará se indique el tema correspondiente, a fin de que, una vez registrados, se proceda a su presentación y discusión.</w:t>
      </w:r>
    </w:p>
    <w:p w14:paraId="5FBE233A" w14:textId="77777777" w:rsidR="00023EC2" w:rsidRPr="009B6E86" w:rsidRDefault="00023EC2" w:rsidP="008404C4">
      <w:pPr>
        <w:spacing w:line="276" w:lineRule="auto"/>
        <w:jc w:val="both"/>
        <w:rPr>
          <w:rFonts w:ascii="Muli" w:eastAsia="Arial" w:hAnsi="Muli" w:cstheme="minorHAnsi"/>
          <w:spacing w:val="1"/>
          <w:sz w:val="22"/>
          <w:szCs w:val="22"/>
        </w:rPr>
      </w:pPr>
    </w:p>
    <w:p w14:paraId="50692FD0" w14:textId="5F3EC7A6"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Segunda convocatoria</w:t>
      </w:r>
    </w:p>
    <w:p w14:paraId="6E5C304D" w14:textId="7777777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b/>
          <w:spacing w:val="-3"/>
          <w:sz w:val="22"/>
          <w:szCs w:val="22"/>
        </w:rPr>
        <w:t xml:space="preserve">Artículo 18. </w:t>
      </w:r>
      <w:r w:rsidRPr="00E3457C">
        <w:rPr>
          <w:rFonts w:ascii="Muli" w:eastAsia="Arial" w:hAnsi="Muli" w:cstheme="minorHAnsi"/>
          <w:spacing w:val="1"/>
          <w:sz w:val="22"/>
          <w:szCs w:val="22"/>
        </w:rPr>
        <w:t xml:space="preserve">Si en la fecha señalada en la convocatoria no se reúne el quorum necesario para sesionar, el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1"/>
          <w:sz w:val="22"/>
          <w:szCs w:val="22"/>
        </w:rPr>
        <w:t xml:space="preserve"> levantará acta circunstanciada de este hecho. Acto seguido, la Presidencia citará por segunda ocasión dentro de los diez días hábiles siguientes; dicha sesión se celebrará con los integrantes que estén presentes. Las decisiones se adoptarán por mayoría simple de los presentes.</w:t>
      </w:r>
    </w:p>
    <w:p w14:paraId="61B5EFD5" w14:textId="77777777" w:rsidR="00241C06" w:rsidRPr="00E3457C" w:rsidRDefault="00241C06" w:rsidP="008404C4">
      <w:pPr>
        <w:spacing w:line="276" w:lineRule="auto"/>
        <w:jc w:val="both"/>
        <w:rPr>
          <w:rFonts w:ascii="Muli" w:eastAsia="Arial" w:hAnsi="Muli" w:cstheme="minorHAnsi"/>
          <w:spacing w:val="1"/>
          <w:sz w:val="22"/>
          <w:szCs w:val="22"/>
        </w:rPr>
      </w:pPr>
    </w:p>
    <w:p w14:paraId="1BBEB3F2" w14:textId="27FF3E15" w:rsidR="00241C06" w:rsidRPr="00E3457C" w:rsidRDefault="00241C06" w:rsidP="008404C4">
      <w:pPr>
        <w:spacing w:line="276" w:lineRule="auto"/>
        <w:jc w:val="both"/>
        <w:rPr>
          <w:rFonts w:ascii="Muli" w:eastAsia="Arial" w:hAnsi="Muli" w:cstheme="minorHAnsi"/>
          <w:b/>
          <w:spacing w:val="1"/>
          <w:sz w:val="22"/>
          <w:szCs w:val="22"/>
        </w:rPr>
      </w:pPr>
      <w:r w:rsidRPr="00E3457C">
        <w:rPr>
          <w:rFonts w:ascii="Muli" w:eastAsia="Arial" w:hAnsi="Muli" w:cstheme="minorHAnsi"/>
          <w:spacing w:val="1"/>
          <w:sz w:val="22"/>
          <w:szCs w:val="22"/>
        </w:rPr>
        <w:t>En el acta circunstanciada que se levante</w:t>
      </w:r>
      <w:r w:rsidR="00A93FF4">
        <w:rPr>
          <w:rFonts w:ascii="Muli" w:eastAsia="Arial" w:hAnsi="Muli" w:cstheme="minorHAnsi"/>
          <w:spacing w:val="1"/>
          <w:sz w:val="22"/>
          <w:szCs w:val="22"/>
        </w:rPr>
        <w:t>,</w:t>
      </w:r>
      <w:r w:rsidRPr="00E3457C">
        <w:rPr>
          <w:rFonts w:ascii="Muli" w:eastAsia="Arial" w:hAnsi="Muli" w:cstheme="minorHAnsi"/>
          <w:spacing w:val="1"/>
          <w:sz w:val="22"/>
          <w:szCs w:val="22"/>
        </w:rPr>
        <w:t xml:space="preserve"> se deberá hacer constar las circunstancias de tiempo,</w:t>
      </w:r>
      <w:r w:rsidR="00A93FF4">
        <w:rPr>
          <w:rFonts w:ascii="Muli" w:eastAsia="Arial" w:hAnsi="Muli" w:cstheme="minorHAnsi"/>
          <w:spacing w:val="1"/>
          <w:sz w:val="22"/>
          <w:szCs w:val="22"/>
        </w:rPr>
        <w:t xml:space="preserve"> modo, </w:t>
      </w:r>
      <w:r w:rsidRPr="00E3457C">
        <w:rPr>
          <w:rFonts w:ascii="Muli" w:eastAsia="Arial" w:hAnsi="Muli" w:cstheme="minorHAnsi"/>
          <w:spacing w:val="1"/>
          <w:sz w:val="22"/>
          <w:szCs w:val="22"/>
        </w:rPr>
        <w:t xml:space="preserve">lugar, personas que asistieron y asuntos que se iban a tratar. </w:t>
      </w:r>
    </w:p>
    <w:p w14:paraId="3739D8E1" w14:textId="77777777" w:rsidR="005B3DC4" w:rsidRPr="00E3457C" w:rsidRDefault="005B3DC4" w:rsidP="008404C4">
      <w:pPr>
        <w:spacing w:line="276" w:lineRule="auto"/>
        <w:jc w:val="right"/>
        <w:rPr>
          <w:rFonts w:ascii="Muli" w:eastAsia="Arial" w:hAnsi="Muli" w:cstheme="minorHAnsi"/>
          <w:b/>
          <w:spacing w:val="1"/>
          <w:sz w:val="22"/>
          <w:szCs w:val="22"/>
        </w:rPr>
      </w:pPr>
    </w:p>
    <w:p w14:paraId="7E09FE29" w14:textId="0266A7A3"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Dispensa de la lectura</w:t>
      </w:r>
    </w:p>
    <w:p w14:paraId="60687463" w14:textId="77777777" w:rsidR="00241C06" w:rsidRPr="00E3457C" w:rsidRDefault="00241C06" w:rsidP="008404C4">
      <w:pPr>
        <w:spacing w:line="276" w:lineRule="auto"/>
        <w:jc w:val="both"/>
        <w:rPr>
          <w:rFonts w:ascii="Muli" w:eastAsia="Arial" w:hAnsi="Muli" w:cstheme="minorHAnsi"/>
          <w:b/>
          <w:spacing w:val="1"/>
          <w:sz w:val="22"/>
          <w:szCs w:val="22"/>
        </w:rPr>
      </w:pPr>
      <w:r w:rsidRPr="00E3457C">
        <w:rPr>
          <w:rFonts w:ascii="Muli" w:eastAsia="Arial" w:hAnsi="Muli" w:cstheme="minorHAnsi"/>
          <w:b/>
          <w:spacing w:val="-3"/>
          <w:sz w:val="22"/>
          <w:szCs w:val="22"/>
        </w:rPr>
        <w:t xml:space="preserve">Artículo 19. </w:t>
      </w:r>
      <w:r w:rsidRPr="00E3457C">
        <w:rPr>
          <w:rFonts w:ascii="Muli" w:eastAsia="Arial" w:hAnsi="Muli" w:cstheme="minorHAnsi"/>
          <w:spacing w:val="-3"/>
          <w:sz w:val="22"/>
          <w:szCs w:val="22"/>
        </w:rPr>
        <w:t>Una vez aprobado el orden del día de las sesiones, e</w:t>
      </w:r>
      <w:r w:rsidRPr="00E3457C">
        <w:rPr>
          <w:rFonts w:ascii="Muli" w:eastAsia="Arial" w:hAnsi="Muli" w:cstheme="minorHAnsi"/>
          <w:spacing w:val="1"/>
          <w:sz w:val="22"/>
          <w:szCs w:val="22"/>
        </w:rPr>
        <w:t xml:space="preserve">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1"/>
          <w:sz w:val="22"/>
          <w:szCs w:val="22"/>
        </w:rPr>
        <w:t xml:space="preserve"> consultará al pleno si se dispensa la lectura de los documentos que hayan sido previamente circulados. </w:t>
      </w:r>
    </w:p>
    <w:p w14:paraId="1C0F0B9C" w14:textId="77777777" w:rsidR="005B3DC4" w:rsidRPr="00E3457C" w:rsidRDefault="005B3DC4" w:rsidP="002209E3">
      <w:pPr>
        <w:jc w:val="right"/>
        <w:rPr>
          <w:rFonts w:ascii="Muli" w:eastAsia="Arial" w:hAnsi="Muli" w:cstheme="minorHAnsi"/>
          <w:b/>
          <w:spacing w:val="1"/>
          <w:sz w:val="22"/>
          <w:szCs w:val="22"/>
        </w:rPr>
      </w:pPr>
    </w:p>
    <w:p w14:paraId="2245DFCB" w14:textId="41420037"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Discusión</w:t>
      </w:r>
    </w:p>
    <w:p w14:paraId="6DA742D0" w14:textId="46ED6ABE"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b/>
          <w:spacing w:val="-3"/>
          <w:sz w:val="22"/>
          <w:szCs w:val="22"/>
        </w:rPr>
        <w:t xml:space="preserve">Artículo 20. </w:t>
      </w:r>
      <w:r w:rsidRPr="00E3457C">
        <w:rPr>
          <w:rFonts w:ascii="Muli" w:eastAsia="Arial" w:hAnsi="Muli" w:cstheme="minorHAnsi"/>
          <w:spacing w:val="1"/>
          <w:sz w:val="22"/>
          <w:szCs w:val="22"/>
        </w:rPr>
        <w:t xml:space="preserve">El </w:t>
      </w:r>
      <w:proofErr w:type="gramStart"/>
      <w:r w:rsidRPr="00E3457C">
        <w:rPr>
          <w:rFonts w:ascii="Muli" w:eastAsia="Arial" w:hAnsi="Muli" w:cstheme="minorHAnsi"/>
          <w:spacing w:val="1"/>
          <w:sz w:val="22"/>
          <w:szCs w:val="22"/>
        </w:rPr>
        <w:t>Presidente</w:t>
      </w:r>
      <w:proofErr w:type="gramEnd"/>
      <w:r w:rsidRPr="00E3457C">
        <w:rPr>
          <w:rFonts w:ascii="Muli" w:eastAsia="Arial" w:hAnsi="Muli" w:cstheme="minorHAnsi"/>
          <w:spacing w:val="1"/>
          <w:sz w:val="22"/>
          <w:szCs w:val="22"/>
        </w:rPr>
        <w:t xml:space="preserve"> someterá a discusión los asuntos listados en el orden del día mediante el procedimiento de tres rondas.</w:t>
      </w:r>
    </w:p>
    <w:p w14:paraId="1D24D790" w14:textId="77777777" w:rsidR="00DC25A1" w:rsidRPr="00E3457C" w:rsidRDefault="00DC25A1" w:rsidP="008404C4">
      <w:pPr>
        <w:spacing w:line="276" w:lineRule="auto"/>
        <w:jc w:val="both"/>
        <w:rPr>
          <w:rFonts w:ascii="Muli" w:eastAsia="Arial" w:hAnsi="Muli" w:cstheme="minorHAnsi"/>
          <w:b/>
          <w:spacing w:val="1"/>
          <w:sz w:val="22"/>
          <w:szCs w:val="22"/>
        </w:rPr>
      </w:pPr>
    </w:p>
    <w:p w14:paraId="44BB1E1F" w14:textId="77777777" w:rsidR="00241C06" w:rsidRPr="00E3457C" w:rsidRDefault="00241C06" w:rsidP="008404C4">
      <w:pPr>
        <w:pStyle w:val="Prrafodelista"/>
        <w:numPr>
          <w:ilvl w:val="0"/>
          <w:numId w:val="16"/>
        </w:numPr>
        <w:spacing w:line="276" w:lineRule="auto"/>
        <w:ind w:left="567" w:hanging="283"/>
        <w:jc w:val="both"/>
        <w:rPr>
          <w:rFonts w:ascii="Muli" w:eastAsia="Arial" w:hAnsi="Muli" w:cstheme="minorHAnsi"/>
          <w:spacing w:val="1"/>
          <w:sz w:val="22"/>
          <w:szCs w:val="22"/>
        </w:rPr>
      </w:pPr>
      <w:r w:rsidRPr="00E3457C">
        <w:rPr>
          <w:rFonts w:ascii="Muli" w:eastAsia="Arial" w:hAnsi="Muli" w:cstheme="minorHAnsi"/>
          <w:spacing w:val="1"/>
          <w:sz w:val="22"/>
          <w:szCs w:val="22"/>
        </w:rPr>
        <w:t xml:space="preserve">En la discusión de cada punto del orden del día, el </w:t>
      </w:r>
      <w:proofErr w:type="gramStart"/>
      <w:r w:rsidRPr="00E3457C">
        <w:rPr>
          <w:rFonts w:ascii="Muli" w:eastAsia="Arial" w:hAnsi="Muli" w:cstheme="minorHAnsi"/>
          <w:spacing w:val="1"/>
          <w:sz w:val="22"/>
          <w:szCs w:val="22"/>
        </w:rPr>
        <w:t>Presidente</w:t>
      </w:r>
      <w:proofErr w:type="gramEnd"/>
      <w:r w:rsidRPr="00E3457C">
        <w:rPr>
          <w:rFonts w:ascii="Muli" w:eastAsia="Arial" w:hAnsi="Muli" w:cstheme="minorHAnsi"/>
          <w:spacing w:val="1"/>
          <w:sz w:val="22"/>
          <w:szCs w:val="22"/>
        </w:rPr>
        <w:t xml:space="preserve"> concederá, en primera ronda, el uso de la palabra a los integrantes del Comité Coordinador que quiera hacer uso de ese derecho para ese asunto en particular. Los integrantes intervendrán en el orden en que lo soliciten.</w:t>
      </w:r>
    </w:p>
    <w:p w14:paraId="597F6F24" w14:textId="77777777" w:rsidR="00241C06" w:rsidRPr="00E3457C" w:rsidRDefault="00241C06" w:rsidP="008404C4">
      <w:pPr>
        <w:pStyle w:val="Prrafodelista"/>
        <w:numPr>
          <w:ilvl w:val="0"/>
          <w:numId w:val="16"/>
        </w:numPr>
        <w:spacing w:line="276" w:lineRule="auto"/>
        <w:ind w:left="567" w:hanging="283"/>
        <w:jc w:val="both"/>
        <w:rPr>
          <w:rFonts w:ascii="Muli" w:eastAsia="Arial" w:hAnsi="Muli" w:cstheme="minorHAnsi"/>
          <w:spacing w:val="1"/>
          <w:sz w:val="22"/>
          <w:szCs w:val="22"/>
        </w:rPr>
      </w:pPr>
      <w:r w:rsidRPr="00E3457C">
        <w:rPr>
          <w:rFonts w:ascii="Muli" w:eastAsia="Arial" w:hAnsi="Muli" w:cstheme="minorHAnsi"/>
          <w:spacing w:val="1"/>
          <w:sz w:val="22"/>
          <w:szCs w:val="22"/>
        </w:rPr>
        <w:t xml:space="preserve">Las intervenciones deben ser relacionadas con el asunto que se esté tratando, procurando que estas sean ordenadas, respetuosas, ilustrativas, propositivas, y concisas; cuando el caso así lo requiera, el </w:t>
      </w:r>
      <w:proofErr w:type="gramStart"/>
      <w:r w:rsidRPr="00E3457C">
        <w:rPr>
          <w:rFonts w:ascii="Muli" w:eastAsia="Arial" w:hAnsi="Muli" w:cstheme="minorHAnsi"/>
          <w:spacing w:val="1"/>
          <w:sz w:val="22"/>
          <w:szCs w:val="22"/>
        </w:rPr>
        <w:t>Presidente</w:t>
      </w:r>
      <w:proofErr w:type="gramEnd"/>
      <w:r w:rsidRPr="00E3457C">
        <w:rPr>
          <w:rFonts w:ascii="Muli" w:eastAsia="Arial" w:hAnsi="Muli" w:cstheme="minorHAnsi"/>
          <w:spacing w:val="1"/>
          <w:sz w:val="22"/>
          <w:szCs w:val="22"/>
        </w:rPr>
        <w:t xml:space="preserve"> podrá establecer una duración limitada para cada una de las intervenciones, considerando cinco minutos como máximo en la primera ronda y hasta tres minutos en la segunda y tercera ronda.</w:t>
      </w:r>
    </w:p>
    <w:p w14:paraId="08D796CB" w14:textId="77777777" w:rsidR="00241C06" w:rsidRPr="00E3457C" w:rsidRDefault="00241C06" w:rsidP="008404C4">
      <w:pPr>
        <w:pStyle w:val="Prrafodelista"/>
        <w:numPr>
          <w:ilvl w:val="0"/>
          <w:numId w:val="16"/>
        </w:numPr>
        <w:spacing w:line="276" w:lineRule="auto"/>
        <w:ind w:left="567" w:hanging="283"/>
        <w:jc w:val="both"/>
        <w:rPr>
          <w:rFonts w:ascii="Muli" w:eastAsia="Arial" w:hAnsi="Muli" w:cstheme="minorHAnsi"/>
          <w:spacing w:val="1"/>
          <w:sz w:val="22"/>
          <w:szCs w:val="22"/>
        </w:rPr>
      </w:pPr>
      <w:r w:rsidRPr="00E3457C">
        <w:rPr>
          <w:rFonts w:ascii="Muli" w:eastAsia="Arial" w:hAnsi="Muli" w:cstheme="minorHAnsi"/>
          <w:spacing w:val="1"/>
          <w:sz w:val="22"/>
          <w:szCs w:val="22"/>
        </w:rPr>
        <w:lastRenderedPageBreak/>
        <w:t xml:space="preserve">Después de agotada la primera ronda, el </w:t>
      </w:r>
      <w:proofErr w:type="gramStart"/>
      <w:r w:rsidRPr="00E3457C">
        <w:rPr>
          <w:rFonts w:ascii="Muli" w:eastAsia="Arial" w:hAnsi="Muli" w:cstheme="minorHAnsi"/>
          <w:spacing w:val="1"/>
          <w:sz w:val="22"/>
          <w:szCs w:val="22"/>
        </w:rPr>
        <w:t>Presidente</w:t>
      </w:r>
      <w:proofErr w:type="gramEnd"/>
      <w:r w:rsidRPr="00E3457C">
        <w:rPr>
          <w:rFonts w:ascii="Muli" w:eastAsia="Arial" w:hAnsi="Muli" w:cstheme="minorHAnsi"/>
          <w:spacing w:val="1"/>
          <w:sz w:val="22"/>
          <w:szCs w:val="22"/>
        </w:rPr>
        <w:t xml:space="preserve"> preguntará si el asunto se encuentra suficientemente discutido y, en caso de no ser así, se realizará una segunda o una tercera ronda de debates.</w:t>
      </w:r>
    </w:p>
    <w:p w14:paraId="51C08DA3" w14:textId="77777777" w:rsidR="00241C06" w:rsidRPr="00E3457C" w:rsidRDefault="00241C06" w:rsidP="008404C4">
      <w:pPr>
        <w:pStyle w:val="Prrafodelista"/>
        <w:numPr>
          <w:ilvl w:val="0"/>
          <w:numId w:val="16"/>
        </w:numPr>
        <w:spacing w:line="276" w:lineRule="auto"/>
        <w:ind w:left="567" w:hanging="283"/>
        <w:jc w:val="both"/>
        <w:rPr>
          <w:rFonts w:ascii="Muli" w:eastAsia="Arial" w:hAnsi="Muli" w:cstheme="minorHAnsi"/>
          <w:spacing w:val="1"/>
          <w:sz w:val="22"/>
          <w:szCs w:val="22"/>
        </w:rPr>
      </w:pPr>
      <w:r w:rsidRPr="00E3457C">
        <w:rPr>
          <w:rFonts w:ascii="Muli" w:eastAsia="Arial" w:hAnsi="Muli" w:cstheme="minorHAnsi"/>
          <w:spacing w:val="1"/>
          <w:sz w:val="22"/>
          <w:szCs w:val="22"/>
        </w:rPr>
        <w:t>Cuando no se registren intervenciones, se dispensará su discusión y el asunto se someterá de inmediato a votación.</w:t>
      </w:r>
    </w:p>
    <w:p w14:paraId="63068047" w14:textId="77777777" w:rsidR="00241C06" w:rsidRPr="00E3457C" w:rsidRDefault="00241C06" w:rsidP="008404C4">
      <w:pPr>
        <w:pStyle w:val="Prrafodelista"/>
        <w:numPr>
          <w:ilvl w:val="0"/>
          <w:numId w:val="16"/>
        </w:numPr>
        <w:spacing w:line="276" w:lineRule="auto"/>
        <w:ind w:left="567" w:hanging="283"/>
        <w:jc w:val="both"/>
        <w:rPr>
          <w:rFonts w:ascii="Muli" w:eastAsia="Arial" w:hAnsi="Muli" w:cstheme="minorHAnsi"/>
          <w:spacing w:val="1"/>
          <w:sz w:val="22"/>
          <w:szCs w:val="22"/>
        </w:rPr>
      </w:pPr>
      <w:r w:rsidRPr="00E3457C">
        <w:rPr>
          <w:rFonts w:ascii="Muli" w:eastAsia="Arial" w:hAnsi="Muli" w:cstheme="minorHAnsi"/>
          <w:spacing w:val="1"/>
          <w:sz w:val="22"/>
          <w:szCs w:val="22"/>
        </w:rPr>
        <w:t xml:space="preserve">El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1"/>
          <w:sz w:val="22"/>
          <w:szCs w:val="22"/>
        </w:rPr>
        <w:t xml:space="preserve"> podrá intervenir en cada una de las rondas para contestar preguntas, aclarar dudas, dar su opinión o hacer precisiones sobre los puntos que así lo ameriten.</w:t>
      </w:r>
    </w:p>
    <w:p w14:paraId="0CB0BB76" w14:textId="77777777" w:rsidR="00DC25A1" w:rsidRPr="00E3457C" w:rsidRDefault="00DC25A1" w:rsidP="008404C4">
      <w:pPr>
        <w:spacing w:line="276" w:lineRule="auto"/>
        <w:jc w:val="right"/>
        <w:rPr>
          <w:rFonts w:ascii="Muli" w:eastAsia="Arial" w:hAnsi="Muli" w:cstheme="minorHAnsi"/>
          <w:b/>
          <w:spacing w:val="1"/>
          <w:sz w:val="22"/>
          <w:szCs w:val="22"/>
        </w:rPr>
      </w:pPr>
    </w:p>
    <w:p w14:paraId="0B740A60" w14:textId="296E6F4E"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Votaciones</w:t>
      </w:r>
    </w:p>
    <w:p w14:paraId="7DBEAB89" w14:textId="7777777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b/>
          <w:spacing w:val="1"/>
          <w:sz w:val="22"/>
          <w:szCs w:val="22"/>
        </w:rPr>
        <w:t xml:space="preserve">Artículo 21. </w:t>
      </w:r>
      <w:r w:rsidRPr="00E3457C">
        <w:rPr>
          <w:rFonts w:ascii="Muli" w:eastAsia="Arial" w:hAnsi="Muli" w:cstheme="minorHAnsi"/>
          <w:spacing w:val="1"/>
          <w:sz w:val="22"/>
          <w:szCs w:val="22"/>
        </w:rPr>
        <w:t>Los integrantes del Comité Coordinador tendrán derecho a voto respecto a cada uno de los asuntos que sean sometidos a su consideración, salvo que se encuentren impedidos para ello, lo cual deberá formalizar a través de la Excusa correspondiente.</w:t>
      </w:r>
    </w:p>
    <w:p w14:paraId="16C79C7C" w14:textId="77777777" w:rsidR="00241C06" w:rsidRPr="00E3457C" w:rsidRDefault="00241C06" w:rsidP="008404C4">
      <w:pPr>
        <w:spacing w:line="276" w:lineRule="auto"/>
        <w:jc w:val="both"/>
        <w:rPr>
          <w:rFonts w:ascii="Muli" w:eastAsia="Arial" w:hAnsi="Muli" w:cstheme="minorHAnsi"/>
          <w:spacing w:val="1"/>
          <w:sz w:val="22"/>
          <w:szCs w:val="22"/>
        </w:rPr>
      </w:pPr>
    </w:p>
    <w:p w14:paraId="02CB0250" w14:textId="52F1FFEE" w:rsidR="00241C06" w:rsidRPr="00E3457C" w:rsidRDefault="00DB4022" w:rsidP="008404C4">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t>Las</w:t>
      </w:r>
      <w:r w:rsidR="00241C06" w:rsidRPr="00E3457C">
        <w:rPr>
          <w:rFonts w:ascii="Muli" w:eastAsia="Arial" w:hAnsi="Muli" w:cstheme="minorHAnsi"/>
          <w:spacing w:val="1"/>
          <w:sz w:val="22"/>
          <w:szCs w:val="22"/>
        </w:rPr>
        <w:t xml:space="preserve"> determinaciones </w:t>
      </w:r>
      <w:r w:rsidRPr="00E3457C">
        <w:rPr>
          <w:rFonts w:ascii="Muli" w:eastAsia="Arial" w:hAnsi="Muli" w:cstheme="minorHAnsi"/>
          <w:spacing w:val="1"/>
          <w:sz w:val="22"/>
          <w:szCs w:val="22"/>
        </w:rPr>
        <w:t xml:space="preserve">del Comité Coordinador </w:t>
      </w:r>
      <w:r w:rsidR="00241C06" w:rsidRPr="00E3457C">
        <w:rPr>
          <w:rFonts w:ascii="Muli" w:eastAsia="Arial" w:hAnsi="Muli" w:cstheme="minorHAnsi"/>
          <w:spacing w:val="1"/>
          <w:sz w:val="22"/>
          <w:szCs w:val="22"/>
        </w:rPr>
        <w:t xml:space="preserve">se tomarán siempre por mayoría de votos de los integrantes presentes, salvo en los casos que la Ley establezca mayoría calificada; en caso de empate, el </w:t>
      </w:r>
      <w:proofErr w:type="gramStart"/>
      <w:r w:rsidR="00241C06" w:rsidRPr="00E3457C">
        <w:rPr>
          <w:rFonts w:ascii="Muli" w:eastAsia="Arial" w:hAnsi="Muli" w:cstheme="minorHAnsi"/>
          <w:spacing w:val="1"/>
          <w:sz w:val="22"/>
          <w:szCs w:val="22"/>
        </w:rPr>
        <w:t>Presidente</w:t>
      </w:r>
      <w:proofErr w:type="gramEnd"/>
      <w:r w:rsidR="00241C06" w:rsidRPr="00E3457C">
        <w:rPr>
          <w:rFonts w:ascii="Muli" w:eastAsia="Arial" w:hAnsi="Muli" w:cstheme="minorHAnsi"/>
          <w:spacing w:val="1"/>
          <w:sz w:val="22"/>
          <w:szCs w:val="22"/>
        </w:rPr>
        <w:t xml:space="preserve"> tendrá voto </w:t>
      </w:r>
      <w:r w:rsidR="008A02D1">
        <w:rPr>
          <w:rFonts w:ascii="Muli" w:eastAsia="Arial" w:hAnsi="Muli" w:cstheme="minorHAnsi"/>
          <w:spacing w:val="1"/>
          <w:sz w:val="22"/>
          <w:szCs w:val="22"/>
        </w:rPr>
        <w:t>dirimente</w:t>
      </w:r>
      <w:r w:rsidR="00241C06" w:rsidRPr="00E3457C">
        <w:rPr>
          <w:rFonts w:ascii="Muli" w:eastAsia="Arial" w:hAnsi="Muli" w:cstheme="minorHAnsi"/>
          <w:spacing w:val="1"/>
          <w:sz w:val="22"/>
          <w:szCs w:val="22"/>
        </w:rPr>
        <w:t xml:space="preserve">. </w:t>
      </w:r>
    </w:p>
    <w:p w14:paraId="4124728E" w14:textId="77777777" w:rsidR="00241C06" w:rsidRPr="00E3457C" w:rsidRDefault="00241C06" w:rsidP="008404C4">
      <w:pPr>
        <w:spacing w:line="276" w:lineRule="auto"/>
        <w:jc w:val="both"/>
        <w:rPr>
          <w:rFonts w:ascii="Muli" w:eastAsia="Arial" w:hAnsi="Muli" w:cstheme="minorHAnsi"/>
          <w:spacing w:val="1"/>
          <w:sz w:val="22"/>
          <w:szCs w:val="22"/>
        </w:rPr>
      </w:pPr>
    </w:p>
    <w:p w14:paraId="2E4B93F8" w14:textId="75CE3ABD"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t>Para tales efectos, el procedimiento para recabar el cómputo de la votación se tomará contando, en primer lugar, el número de votos a favor y, acto seguido, el número de votos en contra. El sentido de la votación quedará asentado en el acta.</w:t>
      </w:r>
    </w:p>
    <w:p w14:paraId="03B05894" w14:textId="77777777" w:rsidR="00833202" w:rsidRPr="00E3457C" w:rsidRDefault="00833202" w:rsidP="008404C4">
      <w:pPr>
        <w:spacing w:line="276" w:lineRule="auto"/>
        <w:jc w:val="both"/>
        <w:rPr>
          <w:rFonts w:ascii="Muli" w:eastAsia="Arial" w:hAnsi="Muli" w:cstheme="minorHAnsi"/>
          <w:b/>
          <w:spacing w:val="1"/>
          <w:sz w:val="22"/>
          <w:szCs w:val="22"/>
        </w:rPr>
      </w:pPr>
    </w:p>
    <w:p w14:paraId="24786E88" w14:textId="73145337"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Votos particulares o disidentes y votos concurrentes</w:t>
      </w:r>
    </w:p>
    <w:p w14:paraId="3B351E4A" w14:textId="53BA7BC3"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b/>
          <w:spacing w:val="1"/>
          <w:sz w:val="22"/>
          <w:szCs w:val="22"/>
        </w:rPr>
        <w:t xml:space="preserve">Artículo 22. </w:t>
      </w:r>
      <w:r w:rsidRPr="00E3457C">
        <w:rPr>
          <w:rFonts w:ascii="Muli" w:eastAsia="Arial" w:hAnsi="Muli" w:cstheme="minorHAnsi"/>
          <w:spacing w:val="1"/>
          <w:sz w:val="22"/>
          <w:szCs w:val="22"/>
        </w:rPr>
        <w:t xml:space="preserve">Los integrantes del Comité Coordinador podrán emitir voto particular o disidente o voto concurrente, lo cual quedará asentado en el acta respectiva. Los votos particulares o disidentes y los votos concurrentes que formulen los integrantes del Comité Coordinador podrán ser remitidos, debidamente signados por quien los emite, al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1"/>
          <w:sz w:val="22"/>
          <w:szCs w:val="22"/>
        </w:rPr>
        <w:t xml:space="preserve"> dentro de los dos días hábiles posteriores a la celebración de la sesión donde se haya externado verbalmente a fin de que sean incorporados al acuerdo correspondiente.</w:t>
      </w:r>
    </w:p>
    <w:p w14:paraId="342AC739" w14:textId="77777777" w:rsidR="002639F4" w:rsidRDefault="002639F4" w:rsidP="008404C4">
      <w:pPr>
        <w:spacing w:line="276" w:lineRule="auto"/>
        <w:jc w:val="both"/>
        <w:rPr>
          <w:rFonts w:ascii="Muli" w:eastAsia="Arial" w:hAnsi="Muli" w:cstheme="minorHAnsi"/>
          <w:b/>
          <w:spacing w:val="1"/>
          <w:sz w:val="22"/>
          <w:szCs w:val="22"/>
        </w:rPr>
      </w:pPr>
    </w:p>
    <w:p w14:paraId="378D9827" w14:textId="77777777" w:rsidR="00D35BAA" w:rsidRDefault="00D35BAA" w:rsidP="008404C4">
      <w:pPr>
        <w:spacing w:line="276" w:lineRule="auto"/>
        <w:jc w:val="both"/>
        <w:rPr>
          <w:rFonts w:ascii="Muli" w:eastAsia="Arial" w:hAnsi="Muli" w:cstheme="minorHAnsi"/>
          <w:b/>
          <w:spacing w:val="1"/>
          <w:sz w:val="22"/>
          <w:szCs w:val="22"/>
        </w:rPr>
      </w:pPr>
    </w:p>
    <w:p w14:paraId="455AAF66" w14:textId="77777777" w:rsidR="00D35BAA" w:rsidRDefault="00D35BAA" w:rsidP="008404C4">
      <w:pPr>
        <w:spacing w:line="276" w:lineRule="auto"/>
        <w:jc w:val="both"/>
        <w:rPr>
          <w:rFonts w:ascii="Muli" w:eastAsia="Arial" w:hAnsi="Muli" w:cstheme="minorHAnsi"/>
          <w:b/>
          <w:spacing w:val="1"/>
          <w:sz w:val="22"/>
          <w:szCs w:val="22"/>
        </w:rPr>
      </w:pPr>
    </w:p>
    <w:p w14:paraId="1C6F061F" w14:textId="77777777" w:rsidR="00D35BAA" w:rsidRDefault="00D35BAA" w:rsidP="008404C4">
      <w:pPr>
        <w:spacing w:line="276" w:lineRule="auto"/>
        <w:jc w:val="both"/>
        <w:rPr>
          <w:rFonts w:ascii="Muli" w:eastAsia="Arial" w:hAnsi="Muli" w:cstheme="minorHAnsi"/>
          <w:b/>
          <w:spacing w:val="1"/>
          <w:sz w:val="22"/>
          <w:szCs w:val="22"/>
        </w:rPr>
      </w:pPr>
    </w:p>
    <w:p w14:paraId="49BDBFB5" w14:textId="77777777" w:rsidR="00D35BAA" w:rsidRPr="00E3457C" w:rsidRDefault="00D35BAA" w:rsidP="008404C4">
      <w:pPr>
        <w:spacing w:line="276" w:lineRule="auto"/>
        <w:jc w:val="both"/>
        <w:rPr>
          <w:rFonts w:ascii="Muli" w:eastAsia="Arial" w:hAnsi="Muli" w:cstheme="minorHAnsi"/>
          <w:b/>
          <w:spacing w:val="1"/>
          <w:sz w:val="22"/>
          <w:szCs w:val="22"/>
        </w:rPr>
      </w:pPr>
    </w:p>
    <w:p w14:paraId="7FD7D046" w14:textId="77777777" w:rsidR="00241C06" w:rsidRPr="00E3457C" w:rsidRDefault="00241C06" w:rsidP="008404C4">
      <w:pPr>
        <w:spacing w:line="276" w:lineRule="auto"/>
        <w:jc w:val="center"/>
        <w:rPr>
          <w:rFonts w:ascii="Muli" w:eastAsia="Arial" w:hAnsi="Muli" w:cstheme="minorHAnsi"/>
          <w:b/>
          <w:spacing w:val="1"/>
          <w:sz w:val="22"/>
          <w:szCs w:val="22"/>
        </w:rPr>
      </w:pPr>
      <w:r w:rsidRPr="00E3457C">
        <w:rPr>
          <w:rFonts w:ascii="Muli" w:eastAsia="Arial" w:hAnsi="Muli" w:cstheme="minorHAnsi"/>
          <w:b/>
          <w:spacing w:val="1"/>
          <w:sz w:val="22"/>
          <w:szCs w:val="22"/>
        </w:rPr>
        <w:lastRenderedPageBreak/>
        <w:t>CAPÍTULO SEGUNDO</w:t>
      </w:r>
    </w:p>
    <w:p w14:paraId="155E1401" w14:textId="77777777" w:rsidR="00241C06" w:rsidRPr="00E3457C" w:rsidRDefault="00241C06" w:rsidP="008404C4">
      <w:pPr>
        <w:spacing w:line="276" w:lineRule="auto"/>
        <w:jc w:val="center"/>
        <w:rPr>
          <w:rFonts w:ascii="Muli" w:eastAsia="Arial" w:hAnsi="Muli" w:cstheme="minorHAnsi"/>
          <w:b/>
          <w:spacing w:val="1"/>
          <w:sz w:val="22"/>
          <w:szCs w:val="22"/>
        </w:rPr>
      </w:pPr>
      <w:r w:rsidRPr="00E3457C">
        <w:rPr>
          <w:rFonts w:ascii="Muli" w:eastAsia="Arial" w:hAnsi="Muli" w:cstheme="minorHAnsi"/>
          <w:b/>
          <w:spacing w:val="1"/>
          <w:sz w:val="22"/>
          <w:szCs w:val="22"/>
        </w:rPr>
        <w:t>Del orden de las sesiones</w:t>
      </w:r>
    </w:p>
    <w:p w14:paraId="2390B067" w14:textId="77777777" w:rsidR="002639F4" w:rsidRPr="00E3457C" w:rsidRDefault="002639F4" w:rsidP="008404C4">
      <w:pPr>
        <w:spacing w:line="276" w:lineRule="auto"/>
        <w:jc w:val="right"/>
        <w:rPr>
          <w:rFonts w:ascii="Muli" w:eastAsia="Arial" w:hAnsi="Muli" w:cstheme="minorHAnsi"/>
          <w:b/>
          <w:spacing w:val="1"/>
          <w:sz w:val="22"/>
          <w:szCs w:val="22"/>
        </w:rPr>
      </w:pPr>
    </w:p>
    <w:p w14:paraId="55322688" w14:textId="6829B84F"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Orden de las sesiones</w:t>
      </w:r>
    </w:p>
    <w:p w14:paraId="7FFD03C6" w14:textId="34444F96"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b/>
          <w:spacing w:val="1"/>
          <w:sz w:val="22"/>
          <w:szCs w:val="22"/>
        </w:rPr>
        <w:t xml:space="preserve">Artículo 23. </w:t>
      </w:r>
      <w:r w:rsidRPr="00E3457C">
        <w:rPr>
          <w:rFonts w:ascii="Muli" w:eastAsia="Arial" w:hAnsi="Muli" w:cstheme="minorHAnsi"/>
          <w:spacing w:val="1"/>
          <w:sz w:val="22"/>
          <w:szCs w:val="22"/>
        </w:rPr>
        <w:t>En el curso de las deliberaciones, los integrantes del Comité Coordinador se abstendrán de entablar polémicas o debates en forma de diálogo con otro integrante del Comité Coordinador, así como de realizar alusiones personales que pudiesen generar controversias o discusiones ajenas a los asuntos agendados en el orden del día</w:t>
      </w:r>
      <w:r w:rsidR="004D30C7">
        <w:rPr>
          <w:rFonts w:ascii="Muli" w:eastAsia="Arial" w:hAnsi="Muli" w:cstheme="minorHAnsi"/>
          <w:spacing w:val="1"/>
          <w:sz w:val="22"/>
          <w:szCs w:val="22"/>
        </w:rPr>
        <w:t>,</w:t>
      </w:r>
      <w:r w:rsidRPr="00E3457C">
        <w:rPr>
          <w:rFonts w:ascii="Muli" w:eastAsia="Arial" w:hAnsi="Muli" w:cstheme="minorHAnsi"/>
          <w:spacing w:val="1"/>
          <w:sz w:val="22"/>
          <w:szCs w:val="22"/>
        </w:rPr>
        <w:t xml:space="preserve"> que en su caso se discutan. En dicho supuesto, el </w:t>
      </w:r>
      <w:proofErr w:type="gramStart"/>
      <w:r w:rsidRPr="00E3457C">
        <w:rPr>
          <w:rFonts w:ascii="Muli" w:eastAsia="Arial" w:hAnsi="Muli" w:cstheme="minorHAnsi"/>
          <w:spacing w:val="1"/>
          <w:sz w:val="22"/>
          <w:szCs w:val="22"/>
        </w:rPr>
        <w:t>Presidente</w:t>
      </w:r>
      <w:proofErr w:type="gramEnd"/>
      <w:r w:rsidRPr="00E3457C">
        <w:rPr>
          <w:rFonts w:ascii="Muli" w:eastAsia="Arial" w:hAnsi="Muli" w:cstheme="minorHAnsi"/>
          <w:spacing w:val="1"/>
          <w:sz w:val="22"/>
          <w:szCs w:val="22"/>
        </w:rPr>
        <w:t xml:space="preserve"> podrá interrumpir las manifestaciones de quien cometa las referidas conductas, con el objeto de conminarlo a que se conduzca en los términos previstos en los presentes </w:t>
      </w:r>
      <w:r w:rsidR="004D30C7">
        <w:rPr>
          <w:rFonts w:ascii="Muli" w:eastAsia="Arial" w:hAnsi="Muli" w:cstheme="minorHAnsi"/>
          <w:spacing w:val="1"/>
          <w:sz w:val="22"/>
          <w:szCs w:val="22"/>
        </w:rPr>
        <w:t>L</w:t>
      </w:r>
      <w:r w:rsidRPr="00E3457C">
        <w:rPr>
          <w:rFonts w:ascii="Muli" w:eastAsia="Arial" w:hAnsi="Muli" w:cstheme="minorHAnsi"/>
          <w:spacing w:val="1"/>
          <w:sz w:val="22"/>
          <w:szCs w:val="22"/>
        </w:rPr>
        <w:t>ineamientos.</w:t>
      </w:r>
    </w:p>
    <w:p w14:paraId="416EDAF2" w14:textId="77777777" w:rsidR="003A2DDA" w:rsidRPr="00E3457C" w:rsidRDefault="003A2DDA" w:rsidP="008404C4">
      <w:pPr>
        <w:spacing w:line="276" w:lineRule="auto"/>
        <w:jc w:val="both"/>
        <w:rPr>
          <w:rFonts w:ascii="Muli" w:eastAsia="Arial" w:hAnsi="Muli" w:cstheme="minorHAnsi"/>
          <w:spacing w:val="1"/>
          <w:sz w:val="22"/>
          <w:szCs w:val="22"/>
        </w:rPr>
      </w:pPr>
    </w:p>
    <w:p w14:paraId="2886B100" w14:textId="7777777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t xml:space="preserve">Los integrantes del Comité Coordinador que estén en uso de la palabra sólo podrán ser interrumpidos cuando se trate de alguna moción de orden por parte del </w:t>
      </w:r>
      <w:proofErr w:type="gramStart"/>
      <w:r w:rsidRPr="00E3457C">
        <w:rPr>
          <w:rFonts w:ascii="Muli" w:eastAsia="Arial" w:hAnsi="Muli" w:cstheme="minorHAnsi"/>
          <w:spacing w:val="1"/>
          <w:sz w:val="22"/>
          <w:szCs w:val="22"/>
        </w:rPr>
        <w:t>Presidente</w:t>
      </w:r>
      <w:proofErr w:type="gramEnd"/>
      <w:r w:rsidRPr="00E3457C">
        <w:rPr>
          <w:rFonts w:ascii="Muli" w:eastAsia="Arial" w:hAnsi="Muli" w:cstheme="minorHAnsi"/>
          <w:spacing w:val="1"/>
          <w:sz w:val="22"/>
          <w:szCs w:val="22"/>
        </w:rPr>
        <w:t xml:space="preserve"> o cuando se requiera formular una pregunta, pero sólo será permitida la interrupción con la anuencia del Presidente.</w:t>
      </w:r>
    </w:p>
    <w:p w14:paraId="54D253A6" w14:textId="77777777" w:rsidR="003A2DDA" w:rsidRPr="00E3457C" w:rsidRDefault="003A2DDA" w:rsidP="008404C4">
      <w:pPr>
        <w:spacing w:line="276" w:lineRule="auto"/>
        <w:jc w:val="both"/>
        <w:rPr>
          <w:rFonts w:ascii="Muli" w:eastAsia="Arial" w:hAnsi="Muli" w:cstheme="minorHAnsi"/>
          <w:spacing w:val="1"/>
          <w:sz w:val="22"/>
          <w:szCs w:val="22"/>
        </w:rPr>
      </w:pPr>
    </w:p>
    <w:p w14:paraId="52412065" w14:textId="63EEB655" w:rsidR="00241C06" w:rsidRPr="00E3457C" w:rsidRDefault="00241C06" w:rsidP="008404C4">
      <w:pPr>
        <w:spacing w:line="276" w:lineRule="auto"/>
        <w:jc w:val="both"/>
        <w:rPr>
          <w:rFonts w:ascii="Muli" w:eastAsia="Arial" w:hAnsi="Muli" w:cstheme="minorHAnsi"/>
          <w:b/>
          <w:spacing w:val="1"/>
          <w:sz w:val="22"/>
          <w:szCs w:val="22"/>
        </w:rPr>
      </w:pPr>
      <w:r w:rsidRPr="00E3457C">
        <w:rPr>
          <w:rFonts w:ascii="Muli" w:eastAsia="Arial" w:hAnsi="Muli" w:cstheme="minorHAnsi"/>
          <w:spacing w:val="1"/>
          <w:sz w:val="22"/>
          <w:szCs w:val="22"/>
        </w:rPr>
        <w:t>El público asistente, en su caso, debe guardar el debido orden en el recinto donde se realicen las sesiones, permanecer en silencio y abstenerse de cualquier manifestación.</w:t>
      </w:r>
    </w:p>
    <w:p w14:paraId="731E4755" w14:textId="77777777" w:rsidR="00DC25A1" w:rsidRPr="00E3457C" w:rsidRDefault="00DC25A1" w:rsidP="008404C4">
      <w:pPr>
        <w:spacing w:line="276" w:lineRule="auto"/>
        <w:jc w:val="right"/>
        <w:rPr>
          <w:rFonts w:ascii="Muli" w:eastAsia="Arial" w:hAnsi="Muli" w:cstheme="minorHAnsi"/>
          <w:b/>
          <w:spacing w:val="1"/>
          <w:sz w:val="22"/>
          <w:szCs w:val="22"/>
        </w:rPr>
      </w:pPr>
    </w:p>
    <w:p w14:paraId="2784A2E7" w14:textId="5E5EBA4F"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Moción de orden</w:t>
      </w:r>
    </w:p>
    <w:p w14:paraId="266A3416" w14:textId="77777777" w:rsidR="00241C06" w:rsidRPr="00E3457C" w:rsidRDefault="00241C06" w:rsidP="008404C4">
      <w:pPr>
        <w:spacing w:line="276" w:lineRule="auto"/>
        <w:jc w:val="both"/>
        <w:rPr>
          <w:rFonts w:ascii="Muli" w:eastAsia="Arial" w:hAnsi="Muli" w:cstheme="minorHAnsi"/>
          <w:b/>
          <w:spacing w:val="1"/>
          <w:sz w:val="22"/>
          <w:szCs w:val="22"/>
        </w:rPr>
      </w:pPr>
      <w:r w:rsidRPr="00E3457C">
        <w:rPr>
          <w:rFonts w:ascii="Muli" w:eastAsia="Arial" w:hAnsi="Muli" w:cstheme="minorHAnsi"/>
          <w:b/>
          <w:spacing w:val="1"/>
          <w:sz w:val="22"/>
          <w:szCs w:val="22"/>
        </w:rPr>
        <w:t xml:space="preserve">Artículo 24. </w:t>
      </w:r>
      <w:r w:rsidRPr="00E3457C">
        <w:rPr>
          <w:rFonts w:ascii="Muli" w:eastAsia="Arial" w:hAnsi="Muli" w:cstheme="minorHAnsi"/>
          <w:spacing w:val="1"/>
          <w:sz w:val="22"/>
          <w:szCs w:val="22"/>
        </w:rPr>
        <w:t xml:space="preserve">Habrá lugar a moción de orden ante el </w:t>
      </w:r>
      <w:proofErr w:type="gramStart"/>
      <w:r w:rsidRPr="00E3457C">
        <w:rPr>
          <w:rFonts w:ascii="Muli" w:eastAsia="Arial" w:hAnsi="Muli" w:cstheme="minorHAnsi"/>
          <w:spacing w:val="1"/>
          <w:sz w:val="22"/>
          <w:szCs w:val="22"/>
        </w:rPr>
        <w:t>Presidente</w:t>
      </w:r>
      <w:proofErr w:type="gramEnd"/>
      <w:r w:rsidRPr="00E3457C">
        <w:rPr>
          <w:rFonts w:ascii="Muli" w:eastAsia="Arial" w:hAnsi="Muli" w:cstheme="minorHAnsi"/>
          <w:spacing w:val="1"/>
          <w:sz w:val="22"/>
          <w:szCs w:val="22"/>
        </w:rPr>
        <w:t>:</w:t>
      </w:r>
    </w:p>
    <w:p w14:paraId="535D045C" w14:textId="6DE8C938" w:rsidR="00241C06" w:rsidRPr="00E3457C" w:rsidRDefault="00241C06" w:rsidP="008404C4">
      <w:pPr>
        <w:pStyle w:val="Prrafodelista"/>
        <w:numPr>
          <w:ilvl w:val="0"/>
          <w:numId w:val="5"/>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t>Cuando la intervención realizada se limite a la lectura de un documento que haya sido distribuido para estudio previo, a menos que sea imprescindible hacer una cita breve del documento</w:t>
      </w:r>
      <w:r w:rsidR="003A4512">
        <w:rPr>
          <w:rFonts w:ascii="Muli" w:eastAsia="Arial" w:hAnsi="Muli" w:cstheme="minorHAnsi"/>
          <w:spacing w:val="1"/>
          <w:sz w:val="22"/>
          <w:szCs w:val="22"/>
        </w:rPr>
        <w:t>.</w:t>
      </w:r>
    </w:p>
    <w:p w14:paraId="327D2B7E" w14:textId="3983244D" w:rsidR="00241C06" w:rsidRPr="00E3457C" w:rsidRDefault="00241C06" w:rsidP="008404C4">
      <w:pPr>
        <w:pStyle w:val="Prrafodelista"/>
        <w:numPr>
          <w:ilvl w:val="0"/>
          <w:numId w:val="5"/>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t>Cuando se infrinjan disposiciones de la Ley y estos Lineamientos, en cuyo caso se citarán los preceptos violados</w:t>
      </w:r>
      <w:r w:rsidR="003A4512">
        <w:rPr>
          <w:rFonts w:ascii="Muli" w:eastAsia="Arial" w:hAnsi="Muli" w:cstheme="minorHAnsi"/>
          <w:spacing w:val="1"/>
          <w:sz w:val="22"/>
          <w:szCs w:val="22"/>
        </w:rPr>
        <w:t>.</w:t>
      </w:r>
    </w:p>
    <w:p w14:paraId="06FA5419" w14:textId="77777777" w:rsidR="00241C06" w:rsidRPr="00E3457C" w:rsidRDefault="00241C06" w:rsidP="008404C4">
      <w:pPr>
        <w:pStyle w:val="Prrafodelista"/>
        <w:numPr>
          <w:ilvl w:val="0"/>
          <w:numId w:val="5"/>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t>Cuando la intervención se aparte del asunto a discusión; y</w:t>
      </w:r>
    </w:p>
    <w:p w14:paraId="4C78F5F5" w14:textId="77777777" w:rsidR="00241C06" w:rsidRPr="00E3457C" w:rsidRDefault="00241C06" w:rsidP="008404C4">
      <w:pPr>
        <w:pStyle w:val="Prrafodelista"/>
        <w:numPr>
          <w:ilvl w:val="0"/>
          <w:numId w:val="5"/>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t>Cuando se altere el orden.</w:t>
      </w:r>
    </w:p>
    <w:p w14:paraId="78472660" w14:textId="77777777" w:rsidR="00DC25A1" w:rsidRPr="00E3457C" w:rsidRDefault="00DC25A1" w:rsidP="008404C4">
      <w:pPr>
        <w:spacing w:line="276" w:lineRule="auto"/>
        <w:jc w:val="right"/>
        <w:rPr>
          <w:rFonts w:ascii="Muli" w:eastAsia="Arial" w:hAnsi="Muli" w:cstheme="minorHAnsi"/>
          <w:b/>
          <w:spacing w:val="1"/>
          <w:sz w:val="22"/>
          <w:szCs w:val="22"/>
        </w:rPr>
      </w:pPr>
    </w:p>
    <w:p w14:paraId="57809EA8" w14:textId="6BA37187"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Medidas para preservar el orden</w:t>
      </w:r>
    </w:p>
    <w:p w14:paraId="7C536706" w14:textId="77777777" w:rsidR="00241C06" w:rsidRPr="00E3457C" w:rsidRDefault="00241C06" w:rsidP="008404C4">
      <w:pPr>
        <w:spacing w:line="276" w:lineRule="auto"/>
        <w:jc w:val="both"/>
        <w:rPr>
          <w:rFonts w:ascii="Muli" w:eastAsia="Arial" w:hAnsi="Muli" w:cstheme="minorHAnsi"/>
          <w:b/>
          <w:spacing w:val="1"/>
          <w:sz w:val="22"/>
          <w:szCs w:val="22"/>
        </w:rPr>
      </w:pPr>
      <w:r w:rsidRPr="00E3457C">
        <w:rPr>
          <w:rFonts w:ascii="Muli" w:eastAsia="Arial" w:hAnsi="Muli" w:cstheme="minorHAnsi"/>
          <w:b/>
          <w:spacing w:val="1"/>
          <w:sz w:val="22"/>
          <w:szCs w:val="22"/>
        </w:rPr>
        <w:t>Artículo 25</w:t>
      </w:r>
      <w:r w:rsidRPr="00E3457C">
        <w:rPr>
          <w:rFonts w:ascii="Muli" w:eastAsia="Arial" w:hAnsi="Muli" w:cstheme="minorHAnsi"/>
          <w:spacing w:val="1"/>
          <w:sz w:val="22"/>
          <w:szCs w:val="22"/>
        </w:rPr>
        <w:t xml:space="preserve">. Con el fin de que prevalezca el orden en las sesiones, el </w:t>
      </w:r>
      <w:proofErr w:type="gramStart"/>
      <w:r w:rsidRPr="00E3457C">
        <w:rPr>
          <w:rFonts w:ascii="Muli" w:eastAsia="Arial" w:hAnsi="Muli" w:cstheme="minorHAnsi"/>
          <w:spacing w:val="1"/>
          <w:sz w:val="22"/>
          <w:szCs w:val="22"/>
        </w:rPr>
        <w:t>Presidente</w:t>
      </w:r>
      <w:proofErr w:type="gramEnd"/>
      <w:r w:rsidRPr="00E3457C">
        <w:rPr>
          <w:rFonts w:ascii="Muli" w:eastAsia="Arial" w:hAnsi="Muli" w:cstheme="minorHAnsi"/>
          <w:spacing w:val="1"/>
          <w:sz w:val="22"/>
          <w:szCs w:val="22"/>
        </w:rPr>
        <w:t xml:space="preserve"> podrá tomar las siguientes medidas:</w:t>
      </w:r>
    </w:p>
    <w:p w14:paraId="26A442C6" w14:textId="7DDB48E8" w:rsidR="00241C06" w:rsidRPr="00E3457C" w:rsidRDefault="00241C06" w:rsidP="008404C4">
      <w:pPr>
        <w:pStyle w:val="Prrafodelista"/>
        <w:numPr>
          <w:ilvl w:val="0"/>
          <w:numId w:val="6"/>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lastRenderedPageBreak/>
        <w:t>Solicitar a los miembros del Comité Coordinador y/o a los asistentes que guarden el orden a efecto de no entorpecer la sesión</w:t>
      </w:r>
      <w:r w:rsidR="00F03FD3">
        <w:rPr>
          <w:rFonts w:ascii="Muli" w:eastAsia="Arial" w:hAnsi="Muli" w:cstheme="minorHAnsi"/>
          <w:spacing w:val="1"/>
          <w:sz w:val="22"/>
          <w:szCs w:val="22"/>
        </w:rPr>
        <w:t>.</w:t>
      </w:r>
    </w:p>
    <w:p w14:paraId="06A2677F" w14:textId="77777777" w:rsidR="00241C06" w:rsidRPr="00E3457C" w:rsidRDefault="00241C06" w:rsidP="008404C4">
      <w:pPr>
        <w:pStyle w:val="Prrafodelista"/>
        <w:numPr>
          <w:ilvl w:val="0"/>
          <w:numId w:val="6"/>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t>En caso de que no se acate lo anterior, se conminará al desalojo de la sala de sesiones; y</w:t>
      </w:r>
    </w:p>
    <w:p w14:paraId="1F692424" w14:textId="0112B9DC" w:rsidR="00241C06" w:rsidRPr="00E3457C" w:rsidRDefault="00241C06" w:rsidP="008404C4">
      <w:pPr>
        <w:pStyle w:val="Prrafodelista"/>
        <w:numPr>
          <w:ilvl w:val="0"/>
          <w:numId w:val="6"/>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t>Si lo estima pertinente o legalmente ya no es factible desarrollar la sesión, levantará la sesión y convocará a una nueva</w:t>
      </w:r>
      <w:r w:rsidR="00F03FD3">
        <w:rPr>
          <w:rFonts w:ascii="Muli" w:eastAsia="Arial" w:hAnsi="Muli" w:cstheme="minorHAnsi"/>
          <w:spacing w:val="1"/>
          <w:sz w:val="22"/>
          <w:szCs w:val="22"/>
        </w:rPr>
        <w:t>, dejando constancia de los hechos que dieron origen a la suspensión de la sesión.</w:t>
      </w:r>
    </w:p>
    <w:p w14:paraId="53D3B2B4" w14:textId="77777777" w:rsidR="00DC25A1" w:rsidRPr="00E3457C" w:rsidRDefault="00DC25A1" w:rsidP="008404C4">
      <w:pPr>
        <w:spacing w:line="276" w:lineRule="auto"/>
        <w:jc w:val="right"/>
        <w:rPr>
          <w:rFonts w:ascii="Muli" w:eastAsia="Arial" w:hAnsi="Muli" w:cstheme="minorHAnsi"/>
          <w:b/>
          <w:spacing w:val="1"/>
          <w:sz w:val="22"/>
          <w:szCs w:val="22"/>
        </w:rPr>
      </w:pPr>
    </w:p>
    <w:p w14:paraId="1F9C4AFA" w14:textId="5C982516"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Acta de la sesión</w:t>
      </w:r>
    </w:p>
    <w:p w14:paraId="49F520C0" w14:textId="77777777" w:rsidR="00241C06" w:rsidRPr="00E3457C" w:rsidRDefault="00241C06" w:rsidP="008404C4">
      <w:pPr>
        <w:spacing w:line="276" w:lineRule="auto"/>
        <w:jc w:val="both"/>
        <w:rPr>
          <w:rFonts w:ascii="Muli" w:eastAsia="Arial" w:hAnsi="Muli" w:cstheme="minorHAnsi"/>
          <w:b/>
          <w:spacing w:val="1"/>
          <w:sz w:val="22"/>
          <w:szCs w:val="22"/>
        </w:rPr>
      </w:pPr>
      <w:r w:rsidRPr="00E3457C">
        <w:rPr>
          <w:rFonts w:ascii="Muli" w:eastAsia="Arial" w:hAnsi="Muli" w:cstheme="minorHAnsi"/>
          <w:b/>
          <w:spacing w:val="1"/>
          <w:sz w:val="22"/>
          <w:szCs w:val="22"/>
        </w:rPr>
        <w:t>Artículo 26</w:t>
      </w:r>
      <w:r w:rsidRPr="00E3457C">
        <w:rPr>
          <w:rFonts w:ascii="Muli" w:eastAsia="Arial" w:hAnsi="Muli" w:cstheme="minorHAnsi"/>
          <w:spacing w:val="1"/>
          <w:sz w:val="22"/>
          <w:szCs w:val="22"/>
        </w:rPr>
        <w:t xml:space="preserve">. De toda sesión que celebre el Comité Coordinador se levantará un acta, cuya elaboración estará a cargo del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1"/>
          <w:sz w:val="22"/>
          <w:szCs w:val="22"/>
        </w:rPr>
        <w:t>. El acta de cada sesión deberá ser aprobada en la sesión inmediata posterior.</w:t>
      </w:r>
    </w:p>
    <w:p w14:paraId="60232AB9" w14:textId="77777777" w:rsidR="003A2DDA" w:rsidRPr="00E3457C" w:rsidRDefault="003A2DDA" w:rsidP="008404C4">
      <w:pPr>
        <w:spacing w:line="276" w:lineRule="auto"/>
        <w:jc w:val="both"/>
        <w:rPr>
          <w:rFonts w:ascii="Muli" w:eastAsia="Arial" w:hAnsi="Muli" w:cstheme="minorHAnsi"/>
          <w:spacing w:val="1"/>
          <w:sz w:val="22"/>
          <w:szCs w:val="22"/>
        </w:rPr>
      </w:pPr>
    </w:p>
    <w:p w14:paraId="5BF64DF9" w14:textId="77777777" w:rsidR="00241C06" w:rsidRPr="00E3457C" w:rsidRDefault="00241C06" w:rsidP="008404C4">
      <w:pPr>
        <w:spacing w:line="276" w:lineRule="auto"/>
        <w:jc w:val="both"/>
        <w:rPr>
          <w:rFonts w:ascii="Muli" w:eastAsia="Arial" w:hAnsi="Muli" w:cstheme="minorHAnsi"/>
          <w:b/>
          <w:spacing w:val="1"/>
          <w:sz w:val="22"/>
          <w:szCs w:val="22"/>
        </w:rPr>
      </w:pPr>
      <w:r w:rsidRPr="00E3457C">
        <w:rPr>
          <w:rFonts w:ascii="Muli" w:eastAsia="Arial" w:hAnsi="Muli" w:cstheme="minorHAnsi"/>
          <w:spacing w:val="1"/>
          <w:sz w:val="22"/>
          <w:szCs w:val="22"/>
        </w:rPr>
        <w:t>Dicha acta contendrá como mínimo:</w:t>
      </w:r>
    </w:p>
    <w:p w14:paraId="131A3CB3" w14:textId="77777777" w:rsidR="00241C06" w:rsidRPr="00E3457C" w:rsidRDefault="00241C06" w:rsidP="008404C4">
      <w:pPr>
        <w:pStyle w:val="Prrafodelista"/>
        <w:numPr>
          <w:ilvl w:val="0"/>
          <w:numId w:val="7"/>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t>Lugar y fecha;</w:t>
      </w:r>
    </w:p>
    <w:p w14:paraId="70976070" w14:textId="7CF2FEAE" w:rsidR="00241C06" w:rsidRPr="00E3457C" w:rsidRDefault="00B75781" w:rsidP="00B75781">
      <w:pPr>
        <w:pStyle w:val="Prrafodelista"/>
        <w:numPr>
          <w:ilvl w:val="0"/>
          <w:numId w:val="7"/>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t>Listado de los integrantes del Comité Coordinador y en su caso invitados presentes</w:t>
      </w:r>
      <w:r w:rsidR="00241C06" w:rsidRPr="00E3457C">
        <w:rPr>
          <w:rFonts w:ascii="Muli" w:eastAsia="Arial" w:hAnsi="Muli" w:cstheme="minorHAnsi"/>
          <w:spacing w:val="1"/>
          <w:sz w:val="22"/>
          <w:szCs w:val="22"/>
        </w:rPr>
        <w:t>;</w:t>
      </w:r>
    </w:p>
    <w:p w14:paraId="112165EE" w14:textId="6C1A7FE9" w:rsidR="00B75781" w:rsidRPr="00E3457C" w:rsidRDefault="00B75781" w:rsidP="00B75781">
      <w:pPr>
        <w:pStyle w:val="Prrafodelista"/>
        <w:numPr>
          <w:ilvl w:val="0"/>
          <w:numId w:val="7"/>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t>Orden del día;</w:t>
      </w:r>
    </w:p>
    <w:p w14:paraId="4FA9FAD0" w14:textId="65BC4115" w:rsidR="00B75781" w:rsidRPr="00E3457C" w:rsidRDefault="00B75781" w:rsidP="00B75781">
      <w:pPr>
        <w:pStyle w:val="Prrafodelista"/>
        <w:numPr>
          <w:ilvl w:val="0"/>
          <w:numId w:val="7"/>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t>Informe de correspondencia</w:t>
      </w:r>
    </w:p>
    <w:p w14:paraId="7A5B987A" w14:textId="77777777" w:rsidR="00241C06" w:rsidRPr="00E3457C" w:rsidRDefault="00241C06" w:rsidP="008404C4">
      <w:pPr>
        <w:pStyle w:val="Prrafodelista"/>
        <w:numPr>
          <w:ilvl w:val="0"/>
          <w:numId w:val="7"/>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t xml:space="preserve">El resumen de las intervenciones o en su caso, una breve reseña de cada uno de los puntos, </w:t>
      </w:r>
    </w:p>
    <w:p w14:paraId="26F580D3" w14:textId="47E9253A" w:rsidR="00241C06" w:rsidRPr="00E3457C" w:rsidRDefault="00241C06" w:rsidP="008404C4">
      <w:pPr>
        <w:pStyle w:val="Prrafodelista"/>
        <w:numPr>
          <w:ilvl w:val="0"/>
          <w:numId w:val="7"/>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t>Los acuerdos adoptados</w:t>
      </w:r>
      <w:r w:rsidR="00023EC2">
        <w:rPr>
          <w:rFonts w:ascii="Muli" w:eastAsia="Arial" w:hAnsi="Muli" w:cstheme="minorHAnsi"/>
          <w:spacing w:val="1"/>
          <w:sz w:val="22"/>
          <w:szCs w:val="22"/>
        </w:rPr>
        <w:t>,</w:t>
      </w:r>
      <w:r w:rsidRPr="00E3457C">
        <w:rPr>
          <w:rFonts w:ascii="Muli" w:eastAsia="Arial" w:hAnsi="Muli" w:cstheme="minorHAnsi"/>
          <w:spacing w:val="1"/>
          <w:sz w:val="22"/>
          <w:szCs w:val="22"/>
        </w:rPr>
        <w:t xml:space="preserve"> el número de votos con los que se aprobaron</w:t>
      </w:r>
      <w:r w:rsidR="00023EC2">
        <w:rPr>
          <w:rFonts w:ascii="Muli" w:eastAsia="Arial" w:hAnsi="Muli" w:cstheme="minorHAnsi"/>
          <w:spacing w:val="1"/>
          <w:sz w:val="22"/>
          <w:szCs w:val="22"/>
        </w:rPr>
        <w:t>, el plazo para su seguimiento</w:t>
      </w:r>
      <w:r w:rsidRPr="00E3457C">
        <w:rPr>
          <w:rFonts w:ascii="Muli" w:eastAsia="Arial" w:hAnsi="Muli" w:cstheme="minorHAnsi"/>
          <w:spacing w:val="1"/>
          <w:sz w:val="22"/>
          <w:szCs w:val="22"/>
        </w:rPr>
        <w:t>; y</w:t>
      </w:r>
    </w:p>
    <w:p w14:paraId="335BE5E9" w14:textId="0B2EB713" w:rsidR="00241C06" w:rsidRPr="006C33FE" w:rsidRDefault="00241C06" w:rsidP="008404C4">
      <w:pPr>
        <w:pStyle w:val="Prrafodelista"/>
        <w:numPr>
          <w:ilvl w:val="0"/>
          <w:numId w:val="7"/>
        </w:numPr>
        <w:spacing w:line="276" w:lineRule="auto"/>
        <w:contextualSpacing w:val="0"/>
        <w:jc w:val="both"/>
        <w:rPr>
          <w:rFonts w:ascii="Muli" w:eastAsia="Arial" w:hAnsi="Muli" w:cstheme="minorHAnsi"/>
          <w:spacing w:val="1"/>
          <w:sz w:val="22"/>
          <w:szCs w:val="22"/>
        </w:rPr>
      </w:pPr>
      <w:r w:rsidRPr="006C33FE">
        <w:rPr>
          <w:rFonts w:ascii="Muli" w:eastAsia="Arial" w:hAnsi="Muli" w:cstheme="minorHAnsi"/>
          <w:spacing w:val="1"/>
          <w:sz w:val="22"/>
          <w:szCs w:val="22"/>
        </w:rPr>
        <w:t>La firma de</w:t>
      </w:r>
      <w:r w:rsidR="002F14D9" w:rsidRPr="006C33FE">
        <w:rPr>
          <w:rFonts w:ascii="Muli" w:eastAsia="Arial" w:hAnsi="Muli" w:cstheme="minorHAnsi"/>
          <w:spacing w:val="1"/>
          <w:sz w:val="22"/>
          <w:szCs w:val="22"/>
        </w:rPr>
        <w:t xml:space="preserve"> </w:t>
      </w:r>
      <w:r w:rsidR="00B75781" w:rsidRPr="006C33FE">
        <w:rPr>
          <w:rFonts w:ascii="Muli" w:eastAsia="Arial" w:hAnsi="Muli" w:cstheme="minorHAnsi"/>
          <w:spacing w:val="1"/>
          <w:sz w:val="22"/>
          <w:szCs w:val="22"/>
        </w:rPr>
        <w:t>l</w:t>
      </w:r>
      <w:r w:rsidR="002F14D9" w:rsidRPr="006C33FE">
        <w:rPr>
          <w:rFonts w:ascii="Muli" w:eastAsia="Arial" w:hAnsi="Muli" w:cstheme="minorHAnsi"/>
          <w:spacing w:val="1"/>
          <w:sz w:val="22"/>
          <w:szCs w:val="22"/>
        </w:rPr>
        <w:t xml:space="preserve">os integrantes que participen en la sesión. </w:t>
      </w:r>
      <w:r w:rsidR="00B75781" w:rsidRPr="006C33FE">
        <w:rPr>
          <w:rFonts w:ascii="Muli" w:eastAsia="Arial" w:hAnsi="Muli" w:cstheme="minorHAnsi"/>
          <w:spacing w:val="1"/>
          <w:sz w:val="22"/>
          <w:szCs w:val="22"/>
        </w:rPr>
        <w:t xml:space="preserve"> </w:t>
      </w:r>
    </w:p>
    <w:p w14:paraId="23DFEA10" w14:textId="77777777" w:rsidR="003A2DDA" w:rsidRPr="00E3457C" w:rsidRDefault="003A2DDA" w:rsidP="008404C4">
      <w:pPr>
        <w:spacing w:line="276" w:lineRule="auto"/>
        <w:jc w:val="both"/>
        <w:rPr>
          <w:rFonts w:ascii="Muli" w:eastAsia="Arial" w:hAnsi="Muli" w:cstheme="minorHAnsi"/>
          <w:spacing w:val="1"/>
          <w:sz w:val="22"/>
          <w:szCs w:val="22"/>
        </w:rPr>
      </w:pPr>
    </w:p>
    <w:p w14:paraId="678FEB84" w14:textId="7912F283"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t>Una vez aprobadas las actas, serán publicadas en los mecanismos tecnológicos que utilice el Comité Coordinador, a través de la Secretaría.</w:t>
      </w:r>
    </w:p>
    <w:p w14:paraId="66EE7875" w14:textId="65901DDB" w:rsidR="007722A8" w:rsidRPr="00E3457C" w:rsidRDefault="007722A8" w:rsidP="008404C4">
      <w:pPr>
        <w:spacing w:line="276" w:lineRule="auto"/>
        <w:jc w:val="both"/>
        <w:rPr>
          <w:rFonts w:ascii="Muli" w:eastAsia="Arial" w:hAnsi="Muli" w:cstheme="minorHAnsi"/>
          <w:spacing w:val="1"/>
          <w:sz w:val="22"/>
          <w:szCs w:val="22"/>
        </w:rPr>
      </w:pPr>
    </w:p>
    <w:p w14:paraId="174B18EC" w14:textId="77777777" w:rsidR="00241C06" w:rsidRPr="00E3457C" w:rsidRDefault="00241C06" w:rsidP="008404C4">
      <w:pPr>
        <w:spacing w:line="276" w:lineRule="auto"/>
        <w:jc w:val="center"/>
        <w:rPr>
          <w:rFonts w:ascii="Muli" w:eastAsia="Arial" w:hAnsi="Muli" w:cstheme="minorHAnsi"/>
          <w:b/>
          <w:spacing w:val="1"/>
          <w:sz w:val="22"/>
          <w:szCs w:val="22"/>
        </w:rPr>
      </w:pPr>
      <w:r w:rsidRPr="00E3457C">
        <w:rPr>
          <w:rFonts w:ascii="Muli" w:eastAsia="Arial" w:hAnsi="Muli" w:cstheme="minorHAnsi"/>
          <w:b/>
          <w:spacing w:val="1"/>
          <w:sz w:val="22"/>
          <w:szCs w:val="22"/>
        </w:rPr>
        <w:t>CAPÍTULO TERCERO</w:t>
      </w:r>
    </w:p>
    <w:p w14:paraId="3707D3C7" w14:textId="77777777" w:rsidR="00241C06" w:rsidRPr="00E3457C" w:rsidRDefault="00241C06" w:rsidP="008404C4">
      <w:pPr>
        <w:spacing w:line="276" w:lineRule="auto"/>
        <w:jc w:val="center"/>
        <w:rPr>
          <w:rFonts w:ascii="Muli" w:eastAsia="Arial" w:hAnsi="Muli" w:cstheme="minorHAnsi"/>
          <w:b/>
          <w:spacing w:val="1"/>
          <w:sz w:val="22"/>
          <w:szCs w:val="22"/>
        </w:rPr>
      </w:pPr>
      <w:r w:rsidRPr="00E3457C">
        <w:rPr>
          <w:rFonts w:ascii="Muli" w:eastAsia="Arial" w:hAnsi="Muli" w:cstheme="minorHAnsi"/>
          <w:b/>
          <w:spacing w:val="1"/>
          <w:sz w:val="22"/>
          <w:szCs w:val="22"/>
        </w:rPr>
        <w:t xml:space="preserve">Acuerdos y publicidad de las sesiones  </w:t>
      </w:r>
    </w:p>
    <w:p w14:paraId="5CC2E92B" w14:textId="77777777" w:rsidR="002639F4" w:rsidRPr="00E3457C" w:rsidRDefault="002639F4" w:rsidP="008404C4">
      <w:pPr>
        <w:spacing w:line="276" w:lineRule="auto"/>
        <w:jc w:val="right"/>
        <w:rPr>
          <w:rFonts w:ascii="Muli" w:eastAsia="Arial" w:hAnsi="Muli" w:cstheme="minorHAnsi"/>
          <w:b/>
          <w:spacing w:val="1"/>
          <w:sz w:val="22"/>
          <w:szCs w:val="22"/>
        </w:rPr>
      </w:pPr>
    </w:p>
    <w:p w14:paraId="42543C0E" w14:textId="2842F626"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Acuerdos</w:t>
      </w:r>
    </w:p>
    <w:p w14:paraId="3490B8DB" w14:textId="7777777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b/>
          <w:spacing w:val="1"/>
          <w:sz w:val="22"/>
          <w:szCs w:val="22"/>
        </w:rPr>
        <w:t xml:space="preserve">Artículo 27. </w:t>
      </w:r>
      <w:r w:rsidRPr="00E3457C">
        <w:rPr>
          <w:rFonts w:ascii="Muli" w:eastAsia="Arial" w:hAnsi="Muli" w:cstheme="minorHAnsi"/>
          <w:spacing w:val="1"/>
          <w:sz w:val="22"/>
          <w:szCs w:val="22"/>
        </w:rPr>
        <w:t xml:space="preserve">El Comité Coordinador ejerce sus facultades a través de decisiones colegiadas adoptadas en el seno del Comité, a propuesta de sus integrantes, de la Comisión Ejecutiva o del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1"/>
          <w:sz w:val="22"/>
          <w:szCs w:val="22"/>
        </w:rPr>
        <w:t>, según corresponda.</w:t>
      </w:r>
    </w:p>
    <w:p w14:paraId="2F10863F" w14:textId="77777777" w:rsidR="00241C06" w:rsidRPr="00E3457C" w:rsidRDefault="00241C06" w:rsidP="008404C4">
      <w:pPr>
        <w:spacing w:line="276" w:lineRule="auto"/>
        <w:jc w:val="both"/>
        <w:rPr>
          <w:rFonts w:ascii="Muli" w:eastAsia="Arial" w:hAnsi="Muli" w:cstheme="minorHAnsi"/>
          <w:spacing w:val="1"/>
          <w:sz w:val="22"/>
          <w:szCs w:val="22"/>
        </w:rPr>
      </w:pPr>
    </w:p>
    <w:p w14:paraId="00454315" w14:textId="1459A124" w:rsidR="00241C06" w:rsidRPr="00E3457C" w:rsidRDefault="00241C06" w:rsidP="00C56515">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t xml:space="preserve">Sus </w:t>
      </w:r>
      <w:r w:rsidR="00C56515" w:rsidRPr="00E3457C">
        <w:rPr>
          <w:rFonts w:ascii="Muli" w:eastAsia="Arial" w:hAnsi="Muli" w:cstheme="minorHAnsi"/>
          <w:spacing w:val="1"/>
          <w:sz w:val="22"/>
          <w:szCs w:val="22"/>
        </w:rPr>
        <w:t>determinaciones se formularán mediante acuerdos.</w:t>
      </w:r>
      <w:r w:rsidRPr="00E3457C">
        <w:rPr>
          <w:rFonts w:ascii="Muli" w:eastAsia="Arial" w:hAnsi="Muli" w:cstheme="minorHAnsi"/>
          <w:spacing w:val="1"/>
          <w:sz w:val="22"/>
          <w:szCs w:val="22"/>
        </w:rPr>
        <w:t xml:space="preserve"> </w:t>
      </w:r>
    </w:p>
    <w:p w14:paraId="61EBBE0B" w14:textId="77777777" w:rsidR="002639F4" w:rsidRPr="00E3457C" w:rsidRDefault="002639F4" w:rsidP="008404C4">
      <w:pPr>
        <w:spacing w:line="276" w:lineRule="auto"/>
        <w:jc w:val="right"/>
        <w:rPr>
          <w:rFonts w:ascii="Muli" w:eastAsia="Arial" w:hAnsi="Muli" w:cstheme="minorHAnsi"/>
          <w:b/>
          <w:spacing w:val="1"/>
          <w:sz w:val="22"/>
          <w:szCs w:val="22"/>
        </w:rPr>
      </w:pPr>
    </w:p>
    <w:p w14:paraId="7C2B19D9" w14:textId="3C77FB2D"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 xml:space="preserve">Engrose de acuerdo </w:t>
      </w:r>
    </w:p>
    <w:p w14:paraId="1C8B93E5" w14:textId="7777777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b/>
          <w:spacing w:val="1"/>
          <w:sz w:val="22"/>
          <w:szCs w:val="22"/>
        </w:rPr>
        <w:t xml:space="preserve">Artículo 28. </w:t>
      </w:r>
      <w:r w:rsidRPr="00E3457C">
        <w:rPr>
          <w:rFonts w:ascii="Muli" w:eastAsia="Arial" w:hAnsi="Muli" w:cstheme="minorHAnsi"/>
          <w:spacing w:val="1"/>
          <w:sz w:val="22"/>
          <w:szCs w:val="22"/>
        </w:rPr>
        <w:t xml:space="preserve">En caso de que el Comité Coordinador apruebe un acuerdo basándose en antecedentes y consideraciones distintas o adicionales a los expresados originalmente, se realizará el engrose del acuerdo correspondiente. </w:t>
      </w:r>
    </w:p>
    <w:p w14:paraId="08275725" w14:textId="77777777" w:rsidR="009252E0" w:rsidRPr="00E3457C" w:rsidRDefault="009252E0" w:rsidP="008404C4">
      <w:pPr>
        <w:spacing w:line="276" w:lineRule="auto"/>
        <w:jc w:val="both"/>
        <w:rPr>
          <w:rFonts w:ascii="Muli" w:eastAsia="Arial" w:hAnsi="Muli" w:cstheme="minorHAnsi"/>
          <w:b/>
          <w:spacing w:val="1"/>
          <w:sz w:val="22"/>
          <w:szCs w:val="22"/>
        </w:rPr>
      </w:pPr>
    </w:p>
    <w:p w14:paraId="31B57602" w14:textId="7777777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t xml:space="preserve">La responsabilidad de la elaboración del engrose recaerá en el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1"/>
          <w:sz w:val="22"/>
          <w:szCs w:val="22"/>
        </w:rPr>
        <w:t xml:space="preserve">, con base en las argumentaciones y acuerdos que sobre el proyecto se haya propuesto en la sesión. </w:t>
      </w:r>
    </w:p>
    <w:p w14:paraId="197CFEF3" w14:textId="77777777" w:rsidR="00241C06" w:rsidRPr="00E3457C" w:rsidRDefault="00241C06" w:rsidP="008404C4">
      <w:pPr>
        <w:spacing w:line="276" w:lineRule="auto"/>
        <w:jc w:val="both"/>
        <w:rPr>
          <w:rFonts w:ascii="Muli" w:eastAsia="Arial" w:hAnsi="Muli" w:cstheme="minorHAnsi"/>
          <w:spacing w:val="1"/>
          <w:sz w:val="22"/>
          <w:szCs w:val="22"/>
        </w:rPr>
      </w:pPr>
    </w:p>
    <w:p w14:paraId="6B4D6A0B" w14:textId="77777777" w:rsidR="00241C06" w:rsidRPr="00E3457C" w:rsidRDefault="00241C06" w:rsidP="008404C4">
      <w:pPr>
        <w:spacing w:line="276" w:lineRule="auto"/>
        <w:jc w:val="both"/>
        <w:rPr>
          <w:rFonts w:ascii="Muli" w:eastAsia="Arial" w:hAnsi="Muli" w:cstheme="minorHAnsi"/>
          <w:b/>
          <w:spacing w:val="1"/>
          <w:sz w:val="22"/>
          <w:szCs w:val="22"/>
        </w:rPr>
      </w:pPr>
      <w:r w:rsidRPr="00E3457C">
        <w:rPr>
          <w:rFonts w:ascii="Muli" w:eastAsia="Arial" w:hAnsi="Muli" w:cstheme="minorHAnsi"/>
          <w:spacing w:val="1"/>
          <w:sz w:val="22"/>
          <w:szCs w:val="22"/>
        </w:rPr>
        <w:t xml:space="preserve">Cuando por su complejidad no sea posible realizar las modificaciones o adiciones al proyecto durante el curso de la sesión, el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1"/>
          <w:sz w:val="22"/>
          <w:szCs w:val="22"/>
        </w:rPr>
        <w:t xml:space="preserve"> deberá realizarla dentro de los tres días hábiles siguientes, a partir de la fecha en que éste hubiera sido votado.</w:t>
      </w:r>
    </w:p>
    <w:p w14:paraId="4943EAE6" w14:textId="5A303C3E" w:rsidR="002639F4" w:rsidRPr="00E3457C" w:rsidRDefault="002639F4" w:rsidP="00B07E7F">
      <w:pPr>
        <w:spacing w:line="276" w:lineRule="auto"/>
        <w:jc w:val="right"/>
        <w:rPr>
          <w:rFonts w:ascii="Muli" w:eastAsia="Arial" w:hAnsi="Muli" w:cstheme="minorHAnsi"/>
          <w:b/>
          <w:spacing w:val="1"/>
          <w:sz w:val="22"/>
          <w:szCs w:val="22"/>
        </w:rPr>
      </w:pPr>
    </w:p>
    <w:p w14:paraId="07840B6A" w14:textId="6FB6A2C5" w:rsidR="007722A8" w:rsidRPr="00E3457C" w:rsidRDefault="007722A8" w:rsidP="00B07E7F">
      <w:pPr>
        <w:spacing w:line="276" w:lineRule="auto"/>
        <w:jc w:val="right"/>
        <w:rPr>
          <w:rFonts w:ascii="Muli" w:eastAsia="Arial" w:hAnsi="Muli" w:cstheme="minorHAnsi"/>
          <w:b/>
          <w:spacing w:val="1"/>
          <w:sz w:val="22"/>
          <w:szCs w:val="22"/>
        </w:rPr>
      </w:pPr>
    </w:p>
    <w:p w14:paraId="13EA29ED" w14:textId="30E3C958" w:rsidR="00241C06" w:rsidRPr="00E3457C" w:rsidRDefault="00241C06" w:rsidP="00B07E7F">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Publicación de l</w:t>
      </w:r>
      <w:r w:rsidR="00742D77">
        <w:rPr>
          <w:rFonts w:ascii="Muli" w:eastAsia="Arial" w:hAnsi="Muli" w:cstheme="minorHAnsi"/>
          <w:b/>
          <w:spacing w:val="1"/>
          <w:sz w:val="22"/>
          <w:szCs w:val="22"/>
        </w:rPr>
        <w:t>os acuerdos</w:t>
      </w:r>
      <w:r w:rsidRPr="00E3457C">
        <w:rPr>
          <w:rFonts w:ascii="Muli" w:eastAsia="Arial" w:hAnsi="Muli" w:cstheme="minorHAnsi"/>
          <w:b/>
          <w:spacing w:val="1"/>
          <w:sz w:val="22"/>
          <w:szCs w:val="22"/>
        </w:rPr>
        <w:t xml:space="preserve"> </w:t>
      </w:r>
    </w:p>
    <w:p w14:paraId="19571B61" w14:textId="148AE0E0" w:rsidR="00241C06" w:rsidRPr="00E3457C" w:rsidRDefault="00241C06" w:rsidP="00B07E7F">
      <w:pPr>
        <w:spacing w:line="276" w:lineRule="auto"/>
        <w:jc w:val="both"/>
        <w:rPr>
          <w:rFonts w:ascii="Muli" w:eastAsia="Arial" w:hAnsi="Muli" w:cstheme="minorHAnsi"/>
          <w:spacing w:val="1"/>
          <w:sz w:val="22"/>
          <w:szCs w:val="22"/>
        </w:rPr>
      </w:pPr>
      <w:r w:rsidRPr="00E3457C">
        <w:rPr>
          <w:rFonts w:ascii="Muli" w:eastAsia="Arial" w:hAnsi="Muli" w:cstheme="minorHAnsi"/>
          <w:b/>
          <w:spacing w:val="1"/>
          <w:sz w:val="22"/>
          <w:szCs w:val="22"/>
        </w:rPr>
        <w:t xml:space="preserve">Artículo 29. </w:t>
      </w:r>
      <w:r w:rsidRPr="00E3457C">
        <w:rPr>
          <w:rFonts w:ascii="Muli" w:eastAsia="Arial" w:hAnsi="Muli" w:cstheme="minorHAnsi"/>
          <w:spacing w:val="1"/>
          <w:sz w:val="22"/>
          <w:szCs w:val="22"/>
        </w:rPr>
        <w:t xml:space="preserve">Los </w:t>
      </w:r>
      <w:r w:rsidRPr="00E3457C">
        <w:rPr>
          <w:rFonts w:ascii="Muli" w:eastAsia="Arial" w:hAnsi="Muli" w:cstheme="minorHAnsi"/>
          <w:sz w:val="22"/>
          <w:szCs w:val="22"/>
        </w:rPr>
        <w:t xml:space="preserve">acuerdos </w:t>
      </w:r>
      <w:r w:rsidRPr="00E3457C">
        <w:rPr>
          <w:rFonts w:ascii="Muli" w:eastAsia="Arial" w:hAnsi="Muli" w:cstheme="minorHAnsi"/>
          <w:spacing w:val="1"/>
          <w:sz w:val="22"/>
          <w:szCs w:val="22"/>
        </w:rPr>
        <w:t xml:space="preserve">del Comité Coordinador deberán publicarse en el mecanismo que para el efecto utilice la Secretaría y, en su caso, publicarse en los medios electrónicos que utilicen los integrantes del Comité Coordinador para la publicidad respectiva, así mismo, deberán publicarse en el Periódico Oficial del Estado, cuando así lo determine el Comité Coordinador o exista disposición legal. </w:t>
      </w:r>
    </w:p>
    <w:p w14:paraId="3DC20725" w14:textId="0312E90E" w:rsidR="00241C06" w:rsidRPr="00E3457C" w:rsidRDefault="00241C06" w:rsidP="008404C4">
      <w:pPr>
        <w:spacing w:line="276" w:lineRule="auto"/>
        <w:jc w:val="both"/>
        <w:rPr>
          <w:rFonts w:ascii="Muli" w:eastAsia="Arial" w:hAnsi="Muli" w:cstheme="minorHAnsi"/>
          <w:b/>
          <w:spacing w:val="1"/>
          <w:sz w:val="22"/>
          <w:szCs w:val="22"/>
        </w:rPr>
      </w:pPr>
    </w:p>
    <w:p w14:paraId="1F979F3B" w14:textId="77777777"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 xml:space="preserve">Ausencias del </w:t>
      </w:r>
      <w:proofErr w:type="gramStart"/>
      <w:r w:rsidRPr="00E3457C">
        <w:rPr>
          <w:rFonts w:ascii="Muli" w:eastAsia="Arial" w:hAnsi="Muli" w:cstheme="minorHAnsi"/>
          <w:b/>
          <w:spacing w:val="1"/>
          <w:sz w:val="22"/>
          <w:szCs w:val="22"/>
        </w:rPr>
        <w:t>Presidente</w:t>
      </w:r>
      <w:proofErr w:type="gramEnd"/>
      <w:r w:rsidRPr="00E3457C">
        <w:rPr>
          <w:rFonts w:ascii="Muli" w:eastAsia="Arial" w:hAnsi="Muli" w:cstheme="minorHAnsi"/>
          <w:b/>
          <w:spacing w:val="1"/>
          <w:sz w:val="22"/>
          <w:szCs w:val="22"/>
        </w:rPr>
        <w:t xml:space="preserve"> y del Secretario Técnico</w:t>
      </w:r>
    </w:p>
    <w:p w14:paraId="16C451CF" w14:textId="5182B406"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b/>
          <w:spacing w:val="1"/>
          <w:sz w:val="22"/>
          <w:szCs w:val="22"/>
        </w:rPr>
        <w:t>Artículo 30.</w:t>
      </w:r>
      <w:r w:rsidRPr="00E3457C">
        <w:rPr>
          <w:rFonts w:ascii="Muli" w:eastAsia="Arial" w:hAnsi="Muli" w:cstheme="minorHAnsi"/>
          <w:spacing w:val="1"/>
          <w:sz w:val="22"/>
          <w:szCs w:val="22"/>
        </w:rPr>
        <w:t xml:space="preserve"> En las sesiones, en ausencia del </w:t>
      </w:r>
      <w:proofErr w:type="gramStart"/>
      <w:r w:rsidRPr="00E3457C">
        <w:rPr>
          <w:rFonts w:ascii="Muli" w:eastAsia="Arial" w:hAnsi="Muli" w:cstheme="minorHAnsi"/>
          <w:spacing w:val="1"/>
          <w:sz w:val="22"/>
          <w:szCs w:val="22"/>
        </w:rPr>
        <w:t>Presidente</w:t>
      </w:r>
      <w:proofErr w:type="gramEnd"/>
      <w:r w:rsidRPr="00E3457C">
        <w:rPr>
          <w:rFonts w:ascii="Muli" w:eastAsia="Arial" w:hAnsi="Muli" w:cstheme="minorHAnsi"/>
          <w:spacing w:val="1"/>
          <w:sz w:val="22"/>
          <w:szCs w:val="22"/>
        </w:rPr>
        <w:t xml:space="preserve"> presidirá la sesión el</w:t>
      </w:r>
      <w:r w:rsidR="00125BC0">
        <w:rPr>
          <w:rFonts w:ascii="Muli" w:eastAsia="Arial" w:hAnsi="Muli" w:cstheme="minorHAnsi"/>
          <w:spacing w:val="1"/>
          <w:sz w:val="22"/>
          <w:szCs w:val="22"/>
        </w:rPr>
        <w:t xml:space="preserve"> segundo</w:t>
      </w:r>
      <w:r w:rsidRPr="00E3457C">
        <w:rPr>
          <w:rFonts w:ascii="Muli" w:eastAsia="Arial" w:hAnsi="Muli" w:cstheme="minorHAnsi"/>
          <w:spacing w:val="1"/>
          <w:sz w:val="22"/>
          <w:szCs w:val="22"/>
        </w:rPr>
        <w:t xml:space="preserve"> integrante del Comité de Participación Ciudadana; de no contarse con la presencia de </w:t>
      </w:r>
      <w:r w:rsidR="000D4350">
        <w:rPr>
          <w:rFonts w:ascii="Muli" w:eastAsia="Arial" w:hAnsi="Muli" w:cstheme="minorHAnsi"/>
          <w:spacing w:val="1"/>
          <w:sz w:val="22"/>
          <w:szCs w:val="22"/>
        </w:rPr>
        <w:t>é</w:t>
      </w:r>
      <w:r w:rsidRPr="00E3457C">
        <w:rPr>
          <w:rFonts w:ascii="Muli" w:eastAsia="Arial" w:hAnsi="Muli" w:cstheme="minorHAnsi"/>
          <w:spacing w:val="1"/>
          <w:sz w:val="22"/>
          <w:szCs w:val="22"/>
        </w:rPr>
        <w:t xml:space="preserve">ste, sus integrantes acordarán quién presida la sesión. </w:t>
      </w:r>
    </w:p>
    <w:p w14:paraId="04832E98" w14:textId="77777777" w:rsidR="00241C06" w:rsidRPr="00E3457C" w:rsidRDefault="00241C06" w:rsidP="008404C4">
      <w:pPr>
        <w:spacing w:line="276" w:lineRule="auto"/>
        <w:jc w:val="both"/>
        <w:rPr>
          <w:rFonts w:ascii="Muli" w:eastAsia="Arial" w:hAnsi="Muli" w:cstheme="minorHAnsi"/>
          <w:spacing w:val="1"/>
          <w:sz w:val="22"/>
          <w:szCs w:val="22"/>
        </w:rPr>
      </w:pPr>
    </w:p>
    <w:p w14:paraId="379F4021" w14:textId="7BB7DDB3" w:rsidR="00241C06" w:rsidRPr="00E3457C" w:rsidRDefault="00241C06" w:rsidP="008404C4">
      <w:pPr>
        <w:spacing w:line="276" w:lineRule="auto"/>
        <w:jc w:val="both"/>
        <w:rPr>
          <w:rFonts w:ascii="Muli" w:eastAsia="Arial" w:hAnsi="Muli" w:cstheme="minorHAnsi"/>
          <w:b/>
          <w:spacing w:val="1"/>
          <w:sz w:val="22"/>
          <w:szCs w:val="22"/>
        </w:rPr>
      </w:pPr>
      <w:r w:rsidRPr="00E3457C">
        <w:rPr>
          <w:rFonts w:ascii="Muli" w:eastAsia="Arial" w:hAnsi="Muli" w:cstheme="minorHAnsi"/>
          <w:spacing w:val="1"/>
          <w:sz w:val="22"/>
          <w:szCs w:val="22"/>
        </w:rPr>
        <w:t xml:space="preserve">En ausencia del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1"/>
          <w:sz w:val="22"/>
          <w:szCs w:val="22"/>
        </w:rPr>
        <w:t xml:space="preserve">, </w:t>
      </w:r>
      <w:r w:rsidR="005F7480" w:rsidRPr="00E3457C">
        <w:rPr>
          <w:rFonts w:ascii="Muli" w:eastAsia="Arial" w:hAnsi="Muli" w:cstheme="minorHAnsi"/>
          <w:spacing w:val="1"/>
          <w:sz w:val="22"/>
          <w:szCs w:val="22"/>
        </w:rPr>
        <w:t>fungirá como Secretario del Comité Coordinador el servidor público de la Secretaría Ejecutiva que de acuerdo al Estatuto Orgánico debe suplirlo</w:t>
      </w:r>
      <w:r w:rsidRPr="00E3457C">
        <w:rPr>
          <w:rFonts w:ascii="Muli" w:eastAsia="Arial" w:hAnsi="Muli" w:cstheme="minorHAnsi"/>
          <w:spacing w:val="1"/>
          <w:sz w:val="22"/>
          <w:szCs w:val="22"/>
        </w:rPr>
        <w:t>.</w:t>
      </w:r>
      <w:r w:rsidRPr="00E3457C">
        <w:rPr>
          <w:rFonts w:ascii="Muli" w:eastAsia="Arial" w:hAnsi="Muli" w:cstheme="minorHAnsi"/>
          <w:strike/>
          <w:spacing w:val="1"/>
          <w:sz w:val="22"/>
          <w:szCs w:val="22"/>
        </w:rPr>
        <w:t xml:space="preserve"> </w:t>
      </w:r>
    </w:p>
    <w:p w14:paraId="4D8E1A70" w14:textId="77777777" w:rsidR="00DC25A1" w:rsidRPr="00E3457C" w:rsidRDefault="00DC25A1" w:rsidP="008404C4">
      <w:pPr>
        <w:spacing w:line="276" w:lineRule="auto"/>
        <w:jc w:val="right"/>
        <w:rPr>
          <w:rFonts w:ascii="Muli" w:eastAsia="Arial" w:hAnsi="Muli" w:cstheme="minorHAnsi"/>
          <w:b/>
          <w:spacing w:val="1"/>
          <w:sz w:val="22"/>
          <w:szCs w:val="22"/>
        </w:rPr>
      </w:pPr>
    </w:p>
    <w:p w14:paraId="736C13B1" w14:textId="7B7B8AF0"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Invitación a terceros para las sesiones</w:t>
      </w:r>
    </w:p>
    <w:p w14:paraId="358073F2" w14:textId="6217B6C2" w:rsidR="009252E0" w:rsidRPr="00E3457C" w:rsidRDefault="00241C06" w:rsidP="00FB15FD">
      <w:pPr>
        <w:spacing w:line="276" w:lineRule="auto"/>
        <w:jc w:val="both"/>
        <w:rPr>
          <w:rFonts w:ascii="Muli" w:eastAsia="Arial" w:hAnsi="Muli" w:cstheme="minorHAnsi"/>
          <w:b/>
          <w:spacing w:val="1"/>
          <w:sz w:val="22"/>
          <w:szCs w:val="22"/>
        </w:rPr>
      </w:pPr>
      <w:r w:rsidRPr="00E3457C">
        <w:rPr>
          <w:rFonts w:ascii="Muli" w:eastAsia="Arial" w:hAnsi="Muli" w:cstheme="minorHAnsi"/>
          <w:b/>
          <w:spacing w:val="1"/>
          <w:sz w:val="22"/>
          <w:szCs w:val="22"/>
        </w:rPr>
        <w:t xml:space="preserve">Artículo 31. </w:t>
      </w:r>
      <w:r w:rsidRPr="00E3457C">
        <w:rPr>
          <w:rFonts w:ascii="Muli" w:eastAsia="Arial" w:hAnsi="Muli" w:cstheme="minorHAnsi"/>
          <w:spacing w:val="1"/>
          <w:sz w:val="22"/>
          <w:szCs w:val="22"/>
        </w:rPr>
        <w:t xml:space="preserve">En las sesiones, podrán participar con voz, pero sin voto aquellas personas que los integrantes del Comité Coordinador, a través del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1"/>
          <w:sz w:val="22"/>
          <w:szCs w:val="22"/>
        </w:rPr>
        <w:t xml:space="preserve">, decidan invitar en </w:t>
      </w:r>
      <w:r w:rsidRPr="00E3457C">
        <w:rPr>
          <w:rFonts w:ascii="Muli" w:eastAsia="Arial" w:hAnsi="Muli" w:cstheme="minorHAnsi"/>
          <w:spacing w:val="1"/>
          <w:sz w:val="22"/>
          <w:szCs w:val="22"/>
        </w:rPr>
        <w:lastRenderedPageBreak/>
        <w:t>virtud de su probada experiencia en asuntos que sean de su competencia. Dicha invitación deberá considerarse en el Orden del día.</w:t>
      </w:r>
    </w:p>
    <w:p w14:paraId="2BE3B33D" w14:textId="77777777" w:rsidR="002209E3" w:rsidRPr="00E3457C" w:rsidRDefault="002209E3" w:rsidP="002F14D9">
      <w:pPr>
        <w:spacing w:line="276" w:lineRule="auto"/>
        <w:rPr>
          <w:rFonts w:ascii="Muli" w:eastAsia="Arial" w:hAnsi="Muli" w:cstheme="minorHAnsi"/>
          <w:b/>
          <w:spacing w:val="1"/>
          <w:sz w:val="22"/>
          <w:szCs w:val="22"/>
        </w:rPr>
      </w:pPr>
    </w:p>
    <w:p w14:paraId="6C72C8EB" w14:textId="77777777"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 xml:space="preserve">Publicidad de las sesiones </w:t>
      </w:r>
    </w:p>
    <w:p w14:paraId="0A92DBE8" w14:textId="7777777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b/>
          <w:spacing w:val="1"/>
          <w:sz w:val="22"/>
          <w:szCs w:val="22"/>
        </w:rPr>
        <w:t xml:space="preserve">Artículo 32. </w:t>
      </w:r>
      <w:r w:rsidRPr="00E3457C">
        <w:rPr>
          <w:rFonts w:ascii="Muli" w:eastAsia="Arial" w:hAnsi="Muli" w:cstheme="minorHAnsi"/>
          <w:spacing w:val="1"/>
          <w:sz w:val="22"/>
          <w:szCs w:val="22"/>
        </w:rPr>
        <w:t xml:space="preserve">Las sesiones del Comité Coordinador serán públicas. Asimismo, se procurará la transmisión en vivo a través de las tecnologías de la información que se estimen pertinentes. </w:t>
      </w:r>
    </w:p>
    <w:p w14:paraId="3F0B0290" w14:textId="77777777" w:rsidR="00241C06" w:rsidRPr="00E3457C" w:rsidRDefault="00241C06" w:rsidP="008404C4">
      <w:pPr>
        <w:spacing w:line="276" w:lineRule="auto"/>
        <w:jc w:val="both"/>
        <w:rPr>
          <w:rFonts w:ascii="Muli" w:eastAsia="Arial" w:hAnsi="Muli" w:cstheme="minorHAnsi"/>
          <w:spacing w:val="1"/>
          <w:sz w:val="22"/>
          <w:szCs w:val="22"/>
        </w:rPr>
      </w:pPr>
    </w:p>
    <w:p w14:paraId="246E1965" w14:textId="77777777" w:rsidR="00241C06" w:rsidRPr="00E3457C" w:rsidRDefault="00241C06" w:rsidP="008404C4">
      <w:pPr>
        <w:spacing w:line="276" w:lineRule="auto"/>
        <w:jc w:val="both"/>
        <w:rPr>
          <w:rFonts w:ascii="Muli" w:eastAsia="Arial" w:hAnsi="Muli" w:cstheme="minorHAnsi"/>
          <w:b/>
          <w:spacing w:val="1"/>
          <w:sz w:val="22"/>
          <w:szCs w:val="22"/>
        </w:rPr>
      </w:pPr>
      <w:r w:rsidRPr="00E3457C">
        <w:rPr>
          <w:rFonts w:ascii="Muli" w:eastAsia="Arial" w:hAnsi="Muli" w:cstheme="minorHAnsi"/>
          <w:spacing w:val="1"/>
          <w:sz w:val="22"/>
          <w:szCs w:val="22"/>
        </w:rPr>
        <w:t xml:space="preserve">En cada sesión se deberá generar la grabación audiovisual o de audio que resguardará el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1"/>
          <w:sz w:val="22"/>
          <w:szCs w:val="22"/>
        </w:rPr>
        <w:t>.</w:t>
      </w:r>
    </w:p>
    <w:p w14:paraId="2ED0EB52" w14:textId="77777777" w:rsidR="00241C06" w:rsidRPr="00E3457C" w:rsidRDefault="00241C06" w:rsidP="008404C4">
      <w:pPr>
        <w:spacing w:line="276" w:lineRule="auto"/>
        <w:jc w:val="both"/>
        <w:rPr>
          <w:rFonts w:ascii="Muli" w:eastAsia="Arial" w:hAnsi="Muli" w:cstheme="minorHAnsi"/>
          <w:spacing w:val="1"/>
          <w:sz w:val="22"/>
          <w:szCs w:val="22"/>
        </w:rPr>
      </w:pPr>
    </w:p>
    <w:p w14:paraId="1FE06209" w14:textId="77777777" w:rsidR="00241C06" w:rsidRPr="00E3457C" w:rsidRDefault="00241C06" w:rsidP="008404C4">
      <w:pPr>
        <w:spacing w:line="276" w:lineRule="auto"/>
        <w:jc w:val="center"/>
        <w:rPr>
          <w:rFonts w:ascii="Muli" w:eastAsia="Arial" w:hAnsi="Muli" w:cstheme="minorHAnsi"/>
          <w:b/>
          <w:spacing w:val="1"/>
          <w:sz w:val="22"/>
          <w:szCs w:val="22"/>
        </w:rPr>
      </w:pPr>
      <w:r w:rsidRPr="00E3457C">
        <w:rPr>
          <w:rFonts w:ascii="Muli" w:eastAsia="Arial" w:hAnsi="Muli" w:cstheme="minorHAnsi"/>
          <w:b/>
          <w:spacing w:val="1"/>
          <w:sz w:val="22"/>
          <w:szCs w:val="22"/>
        </w:rPr>
        <w:t>CAPÍTULO CUARTO</w:t>
      </w:r>
    </w:p>
    <w:p w14:paraId="7E1DC46A" w14:textId="5346E97B" w:rsidR="00241C06" w:rsidRPr="00E3457C" w:rsidRDefault="00742D77" w:rsidP="008404C4">
      <w:pPr>
        <w:spacing w:line="276" w:lineRule="auto"/>
        <w:jc w:val="center"/>
        <w:rPr>
          <w:rFonts w:ascii="Muli" w:eastAsia="Arial" w:hAnsi="Muli" w:cstheme="minorHAnsi"/>
          <w:b/>
          <w:spacing w:val="1"/>
          <w:sz w:val="22"/>
          <w:szCs w:val="22"/>
        </w:rPr>
      </w:pPr>
      <w:r>
        <w:rPr>
          <w:rFonts w:ascii="Muli" w:eastAsia="Arial" w:hAnsi="Muli" w:cstheme="minorHAnsi"/>
          <w:b/>
          <w:spacing w:val="1"/>
          <w:sz w:val="22"/>
          <w:szCs w:val="22"/>
        </w:rPr>
        <w:t>E</w:t>
      </w:r>
      <w:r w:rsidR="00241C06" w:rsidRPr="00E3457C">
        <w:rPr>
          <w:rFonts w:ascii="Muli" w:eastAsia="Arial" w:hAnsi="Muli" w:cstheme="minorHAnsi"/>
          <w:b/>
          <w:spacing w:val="1"/>
          <w:sz w:val="22"/>
          <w:szCs w:val="22"/>
        </w:rPr>
        <w:t xml:space="preserve">xcusas </w:t>
      </w:r>
    </w:p>
    <w:p w14:paraId="57050BD8" w14:textId="77777777" w:rsidR="00241C06" w:rsidRPr="00E3457C" w:rsidRDefault="00241C06" w:rsidP="008404C4">
      <w:pPr>
        <w:spacing w:line="276" w:lineRule="auto"/>
        <w:jc w:val="right"/>
        <w:rPr>
          <w:rFonts w:ascii="Muli" w:eastAsia="Arial" w:hAnsi="Muli" w:cstheme="minorHAnsi"/>
          <w:b/>
          <w:spacing w:val="1"/>
          <w:sz w:val="22"/>
          <w:szCs w:val="22"/>
        </w:rPr>
      </w:pPr>
      <w:r w:rsidRPr="00E3457C">
        <w:rPr>
          <w:rFonts w:ascii="Muli" w:eastAsia="Arial" w:hAnsi="Muli" w:cstheme="minorHAnsi"/>
          <w:b/>
          <w:spacing w:val="1"/>
          <w:sz w:val="22"/>
          <w:szCs w:val="22"/>
        </w:rPr>
        <w:t xml:space="preserve">Excusas </w:t>
      </w:r>
    </w:p>
    <w:p w14:paraId="77A448B0" w14:textId="4609E25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b/>
          <w:spacing w:val="1"/>
          <w:sz w:val="22"/>
          <w:szCs w:val="22"/>
        </w:rPr>
        <w:t xml:space="preserve">Artículo 33. </w:t>
      </w:r>
      <w:r w:rsidRPr="00E3457C">
        <w:rPr>
          <w:rFonts w:ascii="Muli" w:eastAsia="Arial" w:hAnsi="Muli" w:cstheme="minorHAnsi"/>
          <w:spacing w:val="1"/>
          <w:sz w:val="22"/>
          <w:szCs w:val="22"/>
        </w:rPr>
        <w:t>Los integrantes del Comité Coordinador deberán de excusarse cuando en la deliberación o resolución de un asunto ocurra cualquiera de l</w:t>
      </w:r>
      <w:r w:rsidR="001E64D1" w:rsidRPr="00E3457C">
        <w:rPr>
          <w:rFonts w:ascii="Muli" w:eastAsia="Arial" w:hAnsi="Muli" w:cstheme="minorHAnsi"/>
          <w:spacing w:val="1"/>
          <w:sz w:val="22"/>
          <w:szCs w:val="22"/>
        </w:rPr>
        <w:t>o</w:t>
      </w:r>
      <w:r w:rsidRPr="00E3457C">
        <w:rPr>
          <w:rFonts w:ascii="Muli" w:eastAsia="Arial" w:hAnsi="Muli" w:cstheme="minorHAnsi"/>
          <w:spacing w:val="1"/>
          <w:sz w:val="22"/>
          <w:szCs w:val="22"/>
        </w:rPr>
        <w:t xml:space="preserve">s siguientes </w:t>
      </w:r>
      <w:r w:rsidR="001E64D1" w:rsidRPr="00E3457C">
        <w:rPr>
          <w:rFonts w:ascii="Muli" w:eastAsia="Arial" w:hAnsi="Muli" w:cstheme="minorHAnsi"/>
          <w:spacing w:val="1"/>
          <w:sz w:val="22"/>
          <w:szCs w:val="22"/>
        </w:rPr>
        <w:t>impedimentos</w:t>
      </w:r>
      <w:r w:rsidRPr="00E3457C">
        <w:rPr>
          <w:rFonts w:ascii="Muli" w:eastAsia="Arial" w:hAnsi="Muli" w:cstheme="minorHAnsi"/>
          <w:spacing w:val="1"/>
          <w:sz w:val="22"/>
          <w:szCs w:val="22"/>
        </w:rPr>
        <w:t>:</w:t>
      </w:r>
    </w:p>
    <w:p w14:paraId="10A5AA21" w14:textId="77777777" w:rsidR="003A2DDA" w:rsidRPr="00E3457C" w:rsidRDefault="003A2DDA" w:rsidP="008404C4">
      <w:pPr>
        <w:spacing w:line="276" w:lineRule="auto"/>
        <w:jc w:val="both"/>
        <w:rPr>
          <w:rFonts w:ascii="Muli" w:eastAsia="Arial" w:hAnsi="Muli" w:cstheme="minorHAnsi"/>
          <w:b/>
          <w:spacing w:val="1"/>
          <w:sz w:val="22"/>
          <w:szCs w:val="22"/>
        </w:rPr>
      </w:pPr>
    </w:p>
    <w:p w14:paraId="7485855D" w14:textId="7DD2F355" w:rsidR="00241C06" w:rsidRPr="00E3457C" w:rsidRDefault="00241C06" w:rsidP="008404C4">
      <w:pPr>
        <w:pStyle w:val="Prrafodelista"/>
        <w:numPr>
          <w:ilvl w:val="0"/>
          <w:numId w:val="10"/>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t>Por un eventual conflicto de interés de carácter personal en el asunto</w:t>
      </w:r>
      <w:r w:rsidR="009E1592">
        <w:rPr>
          <w:rFonts w:ascii="Muli" w:eastAsia="Arial" w:hAnsi="Muli" w:cstheme="minorHAnsi"/>
          <w:spacing w:val="1"/>
          <w:sz w:val="22"/>
          <w:szCs w:val="22"/>
        </w:rPr>
        <w:t>.</w:t>
      </w:r>
    </w:p>
    <w:p w14:paraId="415A43AF" w14:textId="77777777" w:rsidR="00241C06" w:rsidRPr="00E3457C" w:rsidRDefault="00241C06" w:rsidP="008404C4">
      <w:pPr>
        <w:pStyle w:val="Prrafodelista"/>
        <w:numPr>
          <w:ilvl w:val="0"/>
          <w:numId w:val="10"/>
        </w:numPr>
        <w:spacing w:line="276" w:lineRule="auto"/>
        <w:contextualSpacing w:val="0"/>
        <w:jc w:val="both"/>
        <w:rPr>
          <w:rFonts w:ascii="Muli" w:eastAsia="Arial" w:hAnsi="Muli" w:cstheme="minorHAnsi"/>
          <w:spacing w:val="1"/>
          <w:sz w:val="22"/>
          <w:szCs w:val="22"/>
        </w:rPr>
      </w:pPr>
      <w:r w:rsidRPr="00E3457C">
        <w:rPr>
          <w:rFonts w:ascii="Muli" w:eastAsia="Arial" w:hAnsi="Muli" w:cstheme="minorHAnsi"/>
          <w:spacing w:val="1"/>
          <w:sz w:val="22"/>
          <w:szCs w:val="22"/>
        </w:rPr>
        <w:t xml:space="preserve">En cualquier </w:t>
      </w:r>
      <w:proofErr w:type="gramStart"/>
      <w:r w:rsidRPr="00E3457C">
        <w:rPr>
          <w:rFonts w:ascii="Muli" w:eastAsia="Arial" w:hAnsi="Muli" w:cstheme="minorHAnsi"/>
          <w:spacing w:val="1"/>
          <w:sz w:val="22"/>
          <w:szCs w:val="22"/>
        </w:rPr>
        <w:t>caso</w:t>
      </w:r>
      <w:proofErr w:type="gramEnd"/>
      <w:r w:rsidRPr="00E3457C">
        <w:rPr>
          <w:rFonts w:ascii="Muli" w:eastAsia="Arial" w:hAnsi="Muli" w:cstheme="minorHAnsi"/>
          <w:spacing w:val="1"/>
          <w:sz w:val="22"/>
          <w:szCs w:val="22"/>
        </w:rPr>
        <w:t xml:space="preserve"> en que se comprometa la imparcialidad de la determinación del asunto.</w:t>
      </w:r>
    </w:p>
    <w:p w14:paraId="3E7C673D" w14:textId="0C8446D0" w:rsidR="003A2DDA" w:rsidRPr="00E3457C" w:rsidRDefault="003A2DDA" w:rsidP="008404C4">
      <w:pPr>
        <w:spacing w:line="276" w:lineRule="auto"/>
        <w:jc w:val="both"/>
        <w:rPr>
          <w:rFonts w:ascii="Muli" w:eastAsia="Arial" w:hAnsi="Muli" w:cstheme="minorHAnsi"/>
          <w:spacing w:val="1"/>
          <w:sz w:val="22"/>
          <w:szCs w:val="22"/>
        </w:rPr>
      </w:pPr>
    </w:p>
    <w:p w14:paraId="499D4625" w14:textId="20CDF685" w:rsidR="001E64D1" w:rsidRPr="00E3457C" w:rsidRDefault="001E64D1" w:rsidP="008404C4">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t>Las excusas se deberán formular por escrito previo a la sesión de que se trate</w:t>
      </w:r>
      <w:r w:rsidR="009E1592">
        <w:rPr>
          <w:rFonts w:ascii="Muli" w:eastAsia="Arial" w:hAnsi="Muli" w:cstheme="minorHAnsi"/>
          <w:spacing w:val="1"/>
          <w:sz w:val="22"/>
          <w:szCs w:val="22"/>
        </w:rPr>
        <w:t>,</w:t>
      </w:r>
      <w:r w:rsidRPr="00E3457C">
        <w:rPr>
          <w:rFonts w:ascii="Muli" w:eastAsia="Arial" w:hAnsi="Muli" w:cstheme="minorHAnsi"/>
          <w:spacing w:val="1"/>
          <w:sz w:val="22"/>
          <w:szCs w:val="22"/>
        </w:rPr>
        <w:t xml:space="preserve"> para incluirse en el orden del día y exponerse por los miembros del Comité Coordinador que consideren estar impedidos para conocer, decidir o resolver sobre determinado asunto.</w:t>
      </w:r>
    </w:p>
    <w:p w14:paraId="516F79B7" w14:textId="77777777" w:rsidR="001E64D1" w:rsidRPr="00E3457C" w:rsidRDefault="001E64D1" w:rsidP="008404C4">
      <w:pPr>
        <w:spacing w:line="276" w:lineRule="auto"/>
        <w:jc w:val="both"/>
        <w:rPr>
          <w:rFonts w:ascii="Muli" w:eastAsia="Arial" w:hAnsi="Muli" w:cstheme="minorHAnsi"/>
          <w:spacing w:val="1"/>
          <w:sz w:val="22"/>
          <w:szCs w:val="22"/>
        </w:rPr>
      </w:pPr>
    </w:p>
    <w:p w14:paraId="35D0ADD0" w14:textId="3587EFFF" w:rsidR="009E1592"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t>La</w:t>
      </w:r>
      <w:r w:rsidR="007C4E5F" w:rsidRPr="00E3457C">
        <w:rPr>
          <w:rFonts w:ascii="Muli" w:eastAsia="Arial" w:hAnsi="Muli" w:cstheme="minorHAnsi"/>
          <w:spacing w:val="1"/>
          <w:sz w:val="22"/>
          <w:szCs w:val="22"/>
        </w:rPr>
        <w:t>s</w:t>
      </w:r>
      <w:r w:rsidRPr="00E3457C">
        <w:rPr>
          <w:rFonts w:ascii="Muli" w:eastAsia="Arial" w:hAnsi="Muli" w:cstheme="minorHAnsi"/>
          <w:spacing w:val="1"/>
          <w:sz w:val="22"/>
          <w:szCs w:val="22"/>
        </w:rPr>
        <w:t xml:space="preserve"> </w:t>
      </w:r>
      <w:r w:rsidR="009E1592">
        <w:rPr>
          <w:rFonts w:ascii="Muli" w:eastAsia="Arial" w:hAnsi="Muli" w:cstheme="minorHAnsi"/>
          <w:spacing w:val="1"/>
          <w:sz w:val="22"/>
          <w:szCs w:val="22"/>
        </w:rPr>
        <w:t>e</w:t>
      </w:r>
      <w:r w:rsidRPr="00E3457C">
        <w:rPr>
          <w:rFonts w:ascii="Muli" w:eastAsia="Arial" w:hAnsi="Muli" w:cstheme="minorHAnsi"/>
          <w:spacing w:val="1"/>
          <w:sz w:val="22"/>
          <w:szCs w:val="22"/>
        </w:rPr>
        <w:t>xcusa</w:t>
      </w:r>
      <w:r w:rsidR="007C4E5F" w:rsidRPr="00E3457C">
        <w:rPr>
          <w:rFonts w:ascii="Muli" w:eastAsia="Arial" w:hAnsi="Muli" w:cstheme="minorHAnsi"/>
          <w:spacing w:val="1"/>
          <w:sz w:val="22"/>
          <w:szCs w:val="22"/>
        </w:rPr>
        <w:t xml:space="preserve">s, una vez expuestas, </w:t>
      </w:r>
      <w:r w:rsidRPr="00E3457C">
        <w:rPr>
          <w:rFonts w:ascii="Muli" w:eastAsia="Arial" w:hAnsi="Muli" w:cstheme="minorHAnsi"/>
          <w:spacing w:val="1"/>
          <w:sz w:val="22"/>
          <w:szCs w:val="22"/>
        </w:rPr>
        <w:t>será</w:t>
      </w:r>
      <w:r w:rsidR="007C4E5F" w:rsidRPr="00E3457C">
        <w:rPr>
          <w:rFonts w:ascii="Muli" w:eastAsia="Arial" w:hAnsi="Muli" w:cstheme="minorHAnsi"/>
          <w:spacing w:val="1"/>
          <w:sz w:val="22"/>
          <w:szCs w:val="22"/>
        </w:rPr>
        <w:t xml:space="preserve">n </w:t>
      </w:r>
      <w:r w:rsidRPr="00E3457C">
        <w:rPr>
          <w:rFonts w:ascii="Muli" w:eastAsia="Arial" w:hAnsi="Muli" w:cstheme="minorHAnsi"/>
          <w:spacing w:val="1"/>
          <w:sz w:val="22"/>
          <w:szCs w:val="22"/>
        </w:rPr>
        <w:t>admitida</w:t>
      </w:r>
      <w:r w:rsidR="007C4E5F" w:rsidRPr="00E3457C">
        <w:rPr>
          <w:rFonts w:ascii="Muli" w:eastAsia="Arial" w:hAnsi="Muli" w:cstheme="minorHAnsi"/>
          <w:spacing w:val="1"/>
          <w:sz w:val="22"/>
          <w:szCs w:val="22"/>
        </w:rPr>
        <w:t>s</w:t>
      </w:r>
      <w:r w:rsidRPr="00E3457C">
        <w:rPr>
          <w:rFonts w:ascii="Muli" w:eastAsia="Arial" w:hAnsi="Muli" w:cstheme="minorHAnsi"/>
          <w:spacing w:val="1"/>
          <w:sz w:val="22"/>
          <w:szCs w:val="22"/>
        </w:rPr>
        <w:t xml:space="preserve"> y procederá</w:t>
      </w:r>
      <w:r w:rsidR="007C4E5F" w:rsidRPr="00E3457C">
        <w:rPr>
          <w:rFonts w:ascii="Muli" w:eastAsia="Arial" w:hAnsi="Muli" w:cstheme="minorHAnsi"/>
          <w:spacing w:val="1"/>
          <w:sz w:val="22"/>
          <w:szCs w:val="22"/>
        </w:rPr>
        <w:t>n</w:t>
      </w:r>
      <w:r w:rsidRPr="00E3457C">
        <w:rPr>
          <w:rFonts w:ascii="Muli" w:eastAsia="Arial" w:hAnsi="Muli" w:cstheme="minorHAnsi"/>
          <w:spacing w:val="1"/>
          <w:sz w:val="22"/>
          <w:szCs w:val="22"/>
        </w:rPr>
        <w:t xml:space="preserve"> sin más trámite ante el Comité Coordinador, antes de proceder al análisis </w:t>
      </w:r>
      <w:r w:rsidR="007C4E5F" w:rsidRPr="00E3457C">
        <w:rPr>
          <w:rFonts w:ascii="Muli" w:eastAsia="Arial" w:hAnsi="Muli" w:cstheme="minorHAnsi"/>
          <w:spacing w:val="1"/>
          <w:sz w:val="22"/>
          <w:szCs w:val="22"/>
        </w:rPr>
        <w:t>del asunto en cuestión</w:t>
      </w:r>
      <w:r w:rsidRPr="00E3457C">
        <w:rPr>
          <w:rFonts w:ascii="Muli" w:eastAsia="Arial" w:hAnsi="Muli" w:cstheme="minorHAnsi"/>
          <w:spacing w:val="1"/>
          <w:sz w:val="22"/>
          <w:szCs w:val="22"/>
        </w:rPr>
        <w:t xml:space="preserve">. </w:t>
      </w:r>
    </w:p>
    <w:p w14:paraId="75B9A50D" w14:textId="77777777" w:rsidR="007C4E5F" w:rsidRPr="00E3457C" w:rsidRDefault="007C4E5F" w:rsidP="008404C4">
      <w:pPr>
        <w:spacing w:line="276" w:lineRule="auto"/>
        <w:jc w:val="center"/>
        <w:rPr>
          <w:rFonts w:ascii="Muli" w:eastAsia="Arial" w:hAnsi="Muli" w:cstheme="minorHAnsi"/>
          <w:b/>
          <w:spacing w:val="1"/>
          <w:sz w:val="22"/>
          <w:szCs w:val="22"/>
        </w:rPr>
      </w:pPr>
    </w:p>
    <w:p w14:paraId="30D32C4E" w14:textId="77777777" w:rsidR="00E21CB6" w:rsidRDefault="00E21CB6" w:rsidP="008404C4">
      <w:pPr>
        <w:spacing w:line="276" w:lineRule="auto"/>
        <w:jc w:val="center"/>
        <w:rPr>
          <w:rFonts w:ascii="Muli" w:eastAsia="Arial" w:hAnsi="Muli" w:cstheme="minorHAnsi"/>
          <w:b/>
          <w:spacing w:val="1"/>
          <w:sz w:val="22"/>
          <w:szCs w:val="22"/>
        </w:rPr>
      </w:pPr>
    </w:p>
    <w:p w14:paraId="1333C1BD" w14:textId="3627D2EA" w:rsidR="00241C06" w:rsidRPr="00E3457C" w:rsidRDefault="00241C06" w:rsidP="008404C4">
      <w:pPr>
        <w:spacing w:line="276" w:lineRule="auto"/>
        <w:jc w:val="center"/>
        <w:rPr>
          <w:rFonts w:ascii="Muli" w:eastAsia="Arial" w:hAnsi="Muli" w:cstheme="minorHAnsi"/>
          <w:b/>
          <w:spacing w:val="1"/>
          <w:sz w:val="22"/>
          <w:szCs w:val="22"/>
        </w:rPr>
      </w:pPr>
      <w:r w:rsidRPr="00E3457C">
        <w:rPr>
          <w:rFonts w:ascii="Muli" w:eastAsia="Arial" w:hAnsi="Muli" w:cstheme="minorHAnsi"/>
          <w:b/>
          <w:spacing w:val="1"/>
          <w:sz w:val="22"/>
          <w:szCs w:val="22"/>
        </w:rPr>
        <w:t>TÍTULO TERCERO</w:t>
      </w:r>
    </w:p>
    <w:p w14:paraId="439C2B3A" w14:textId="77777777" w:rsidR="00241C06" w:rsidRPr="00E3457C" w:rsidRDefault="00241C06" w:rsidP="008404C4">
      <w:pPr>
        <w:spacing w:line="276" w:lineRule="auto"/>
        <w:jc w:val="center"/>
        <w:rPr>
          <w:rFonts w:ascii="Muli" w:eastAsia="Arial" w:hAnsi="Muli" w:cstheme="minorHAnsi"/>
          <w:b/>
          <w:spacing w:val="1"/>
          <w:sz w:val="22"/>
          <w:szCs w:val="22"/>
        </w:rPr>
      </w:pPr>
      <w:r w:rsidRPr="00E3457C">
        <w:rPr>
          <w:rFonts w:ascii="Muli" w:eastAsia="Arial" w:hAnsi="Muli" w:cstheme="minorHAnsi"/>
          <w:b/>
          <w:spacing w:val="1"/>
          <w:sz w:val="22"/>
          <w:szCs w:val="22"/>
        </w:rPr>
        <w:t xml:space="preserve">Instancias de coordinación y colaboración </w:t>
      </w:r>
    </w:p>
    <w:p w14:paraId="0BFB078E" w14:textId="77777777" w:rsidR="00E82883" w:rsidRPr="00E3457C" w:rsidRDefault="00E82883" w:rsidP="008404C4">
      <w:pPr>
        <w:spacing w:line="276" w:lineRule="auto"/>
        <w:jc w:val="center"/>
        <w:rPr>
          <w:rFonts w:ascii="Muli" w:eastAsia="Arial" w:hAnsi="Muli" w:cstheme="minorHAnsi"/>
          <w:b/>
          <w:spacing w:val="1"/>
          <w:sz w:val="22"/>
          <w:szCs w:val="22"/>
        </w:rPr>
      </w:pPr>
    </w:p>
    <w:p w14:paraId="5933396B" w14:textId="521508AF" w:rsidR="00241C06" w:rsidRPr="00E3457C" w:rsidRDefault="00241C06" w:rsidP="008404C4">
      <w:pPr>
        <w:spacing w:line="276" w:lineRule="auto"/>
        <w:jc w:val="center"/>
        <w:rPr>
          <w:rFonts w:ascii="Muli" w:eastAsia="Arial" w:hAnsi="Muli" w:cstheme="minorHAnsi"/>
          <w:b/>
          <w:spacing w:val="1"/>
          <w:sz w:val="22"/>
          <w:szCs w:val="22"/>
        </w:rPr>
      </w:pPr>
      <w:r w:rsidRPr="00E3457C">
        <w:rPr>
          <w:rFonts w:ascii="Muli" w:eastAsia="Arial" w:hAnsi="Muli" w:cstheme="minorHAnsi"/>
          <w:b/>
          <w:spacing w:val="1"/>
          <w:sz w:val="22"/>
          <w:szCs w:val="22"/>
        </w:rPr>
        <w:t>CAPÍTULO PRIMERO</w:t>
      </w:r>
    </w:p>
    <w:p w14:paraId="1D2EA68C" w14:textId="77777777" w:rsidR="00241C06" w:rsidRPr="00E3457C" w:rsidRDefault="00241C06" w:rsidP="008404C4">
      <w:pPr>
        <w:spacing w:line="276" w:lineRule="auto"/>
        <w:jc w:val="center"/>
        <w:rPr>
          <w:rFonts w:ascii="Muli" w:eastAsia="Arial" w:hAnsi="Muli" w:cstheme="minorHAnsi"/>
          <w:b/>
          <w:spacing w:val="1"/>
          <w:sz w:val="22"/>
          <w:szCs w:val="22"/>
        </w:rPr>
      </w:pPr>
      <w:r w:rsidRPr="00E3457C">
        <w:rPr>
          <w:rFonts w:ascii="Muli" w:eastAsia="Arial" w:hAnsi="Muli" w:cstheme="minorHAnsi"/>
          <w:b/>
          <w:spacing w:val="-2"/>
          <w:sz w:val="22"/>
          <w:szCs w:val="22"/>
        </w:rPr>
        <w:t xml:space="preserve">Comisiones </w:t>
      </w:r>
      <w:r w:rsidRPr="00E3457C">
        <w:rPr>
          <w:rFonts w:ascii="Muli" w:eastAsia="Arial" w:hAnsi="Muli" w:cstheme="minorHAnsi"/>
          <w:b/>
          <w:sz w:val="22"/>
          <w:szCs w:val="22"/>
        </w:rPr>
        <w:t>d</w:t>
      </w:r>
      <w:r w:rsidRPr="00E3457C">
        <w:rPr>
          <w:rFonts w:ascii="Muli" w:eastAsia="Arial" w:hAnsi="Muli" w:cstheme="minorHAnsi"/>
          <w:b/>
          <w:spacing w:val="1"/>
          <w:sz w:val="22"/>
          <w:szCs w:val="22"/>
        </w:rPr>
        <w:t>e</w:t>
      </w:r>
      <w:r w:rsidRPr="00E3457C">
        <w:rPr>
          <w:rFonts w:ascii="Muli" w:eastAsia="Arial" w:hAnsi="Muli" w:cstheme="minorHAnsi"/>
          <w:b/>
          <w:sz w:val="22"/>
          <w:szCs w:val="22"/>
        </w:rPr>
        <w:t>l</w:t>
      </w:r>
      <w:r w:rsidRPr="00E3457C">
        <w:rPr>
          <w:rFonts w:ascii="Muli" w:eastAsia="Arial" w:hAnsi="Muli" w:cstheme="minorHAnsi"/>
          <w:b/>
          <w:spacing w:val="2"/>
          <w:sz w:val="22"/>
          <w:szCs w:val="22"/>
        </w:rPr>
        <w:t xml:space="preserve"> </w:t>
      </w:r>
      <w:r w:rsidRPr="00E3457C">
        <w:rPr>
          <w:rFonts w:ascii="Muli" w:eastAsia="Arial" w:hAnsi="Muli" w:cstheme="minorHAnsi"/>
          <w:b/>
          <w:sz w:val="22"/>
          <w:szCs w:val="22"/>
        </w:rPr>
        <w:t>Comité Coordinador</w:t>
      </w:r>
    </w:p>
    <w:p w14:paraId="33C9059A" w14:textId="77777777" w:rsidR="00273962" w:rsidRPr="00E3457C" w:rsidRDefault="00273962" w:rsidP="008404C4">
      <w:pPr>
        <w:spacing w:line="276" w:lineRule="auto"/>
        <w:jc w:val="right"/>
        <w:rPr>
          <w:rFonts w:ascii="Muli" w:eastAsia="Arial" w:hAnsi="Muli" w:cstheme="minorHAnsi"/>
          <w:b/>
          <w:sz w:val="22"/>
          <w:szCs w:val="22"/>
        </w:rPr>
      </w:pPr>
    </w:p>
    <w:p w14:paraId="21B8192F" w14:textId="6D27B584" w:rsidR="00241C06" w:rsidRPr="00E3457C" w:rsidRDefault="00241C06" w:rsidP="008404C4">
      <w:pPr>
        <w:spacing w:line="276" w:lineRule="auto"/>
        <w:jc w:val="right"/>
        <w:rPr>
          <w:rFonts w:ascii="Muli" w:eastAsia="Arial" w:hAnsi="Muli" w:cstheme="minorHAnsi"/>
          <w:sz w:val="22"/>
          <w:szCs w:val="22"/>
        </w:rPr>
      </w:pPr>
      <w:r w:rsidRPr="00E3457C">
        <w:rPr>
          <w:rFonts w:ascii="Muli" w:eastAsia="Arial" w:hAnsi="Muli" w:cstheme="minorHAnsi"/>
          <w:b/>
          <w:sz w:val="22"/>
          <w:szCs w:val="22"/>
        </w:rPr>
        <w:lastRenderedPageBreak/>
        <w:t>Comisiones</w:t>
      </w:r>
    </w:p>
    <w:p w14:paraId="2EAAEF20" w14:textId="77777777" w:rsidR="00241C06" w:rsidRPr="00E3457C" w:rsidRDefault="00241C06" w:rsidP="008404C4">
      <w:pPr>
        <w:spacing w:line="276" w:lineRule="auto"/>
        <w:jc w:val="both"/>
        <w:rPr>
          <w:rFonts w:ascii="Muli" w:eastAsia="Arial" w:hAnsi="Muli" w:cstheme="minorHAnsi"/>
          <w:spacing w:val="2"/>
          <w:sz w:val="22"/>
          <w:szCs w:val="22"/>
        </w:rPr>
      </w:pPr>
      <w:r w:rsidRPr="00E3457C">
        <w:rPr>
          <w:rFonts w:ascii="Muli" w:eastAsia="Arial" w:hAnsi="Muli" w:cstheme="minorHAnsi"/>
          <w:b/>
          <w:spacing w:val="-3"/>
          <w:sz w:val="22"/>
          <w:szCs w:val="22"/>
        </w:rPr>
        <w:t>A</w:t>
      </w:r>
      <w:r w:rsidRPr="00E3457C">
        <w:rPr>
          <w:rFonts w:ascii="Muli" w:eastAsia="Arial" w:hAnsi="Muli" w:cstheme="minorHAnsi"/>
          <w:b/>
          <w:sz w:val="22"/>
          <w:szCs w:val="22"/>
        </w:rPr>
        <w:t>rtí</w:t>
      </w:r>
      <w:r w:rsidRPr="00E3457C">
        <w:rPr>
          <w:rFonts w:ascii="Muli" w:eastAsia="Arial" w:hAnsi="Muli" w:cstheme="minorHAnsi"/>
          <w:b/>
          <w:spacing w:val="1"/>
          <w:sz w:val="22"/>
          <w:szCs w:val="22"/>
        </w:rPr>
        <w:t>c</w:t>
      </w:r>
      <w:r w:rsidRPr="00E3457C">
        <w:rPr>
          <w:rFonts w:ascii="Muli" w:eastAsia="Arial" w:hAnsi="Muli" w:cstheme="minorHAnsi"/>
          <w:b/>
          <w:sz w:val="22"/>
          <w:szCs w:val="22"/>
        </w:rPr>
        <w:t>u</w:t>
      </w:r>
      <w:r w:rsidRPr="00E3457C">
        <w:rPr>
          <w:rFonts w:ascii="Muli" w:eastAsia="Arial" w:hAnsi="Muli" w:cstheme="minorHAnsi"/>
          <w:b/>
          <w:spacing w:val="1"/>
          <w:sz w:val="22"/>
          <w:szCs w:val="22"/>
        </w:rPr>
        <w:t>l</w:t>
      </w:r>
      <w:r w:rsidRPr="00E3457C">
        <w:rPr>
          <w:rFonts w:ascii="Muli" w:eastAsia="Arial" w:hAnsi="Muli" w:cstheme="minorHAnsi"/>
          <w:b/>
          <w:sz w:val="22"/>
          <w:szCs w:val="22"/>
        </w:rPr>
        <w:t>o 34.</w:t>
      </w:r>
      <w:r w:rsidRPr="00E3457C">
        <w:rPr>
          <w:rFonts w:ascii="Muli" w:eastAsia="Arial" w:hAnsi="Muli" w:cstheme="minorHAnsi"/>
          <w:b/>
          <w:spacing w:val="3"/>
          <w:sz w:val="22"/>
          <w:szCs w:val="22"/>
        </w:rPr>
        <w:t xml:space="preserve"> </w:t>
      </w:r>
      <w:r w:rsidRPr="00E3457C">
        <w:rPr>
          <w:rFonts w:ascii="Muli" w:eastAsia="Arial" w:hAnsi="Muli" w:cstheme="minorHAnsi"/>
          <w:spacing w:val="2"/>
          <w:sz w:val="22"/>
          <w:szCs w:val="22"/>
        </w:rPr>
        <w:t>Los integrantes del Comité Coordinador podrán conformar comisiones con el objeto de contar con equipos de trabajo que, a través de la elaboración de propuestas, opiniones, estudios, exp</w:t>
      </w:r>
      <w:r w:rsidRPr="00E3457C">
        <w:rPr>
          <w:rFonts w:ascii="Muli" w:eastAsia="Arial" w:hAnsi="Muli" w:cstheme="minorHAnsi"/>
          <w:spacing w:val="1"/>
          <w:sz w:val="22"/>
          <w:szCs w:val="22"/>
        </w:rPr>
        <w:t>e</w:t>
      </w:r>
      <w:r w:rsidRPr="00E3457C">
        <w:rPr>
          <w:rFonts w:ascii="Muli" w:eastAsia="Arial" w:hAnsi="Muli" w:cstheme="minorHAnsi"/>
          <w:sz w:val="22"/>
          <w:szCs w:val="22"/>
        </w:rPr>
        <w:t>r</w:t>
      </w:r>
      <w:r w:rsidRPr="00E3457C">
        <w:rPr>
          <w:rFonts w:ascii="Muli" w:eastAsia="Arial" w:hAnsi="Muli" w:cstheme="minorHAnsi"/>
          <w:spacing w:val="1"/>
          <w:sz w:val="22"/>
          <w:szCs w:val="22"/>
        </w:rPr>
        <w:t>ien</w:t>
      </w:r>
      <w:r w:rsidRPr="00E3457C">
        <w:rPr>
          <w:rFonts w:ascii="Muli" w:eastAsia="Arial" w:hAnsi="Muli" w:cstheme="minorHAnsi"/>
          <w:spacing w:val="-1"/>
          <w:sz w:val="22"/>
          <w:szCs w:val="22"/>
        </w:rPr>
        <w:t>c</w:t>
      </w:r>
      <w:r w:rsidRPr="00E3457C">
        <w:rPr>
          <w:rFonts w:ascii="Muli" w:eastAsia="Arial" w:hAnsi="Muli" w:cstheme="minorHAnsi"/>
          <w:spacing w:val="1"/>
          <w:sz w:val="22"/>
          <w:szCs w:val="22"/>
        </w:rPr>
        <w:t>i</w:t>
      </w:r>
      <w:r w:rsidRPr="00E3457C">
        <w:rPr>
          <w:rFonts w:ascii="Muli" w:eastAsia="Arial" w:hAnsi="Muli" w:cstheme="minorHAnsi"/>
          <w:spacing w:val="-2"/>
          <w:sz w:val="22"/>
          <w:szCs w:val="22"/>
        </w:rPr>
        <w:t>a</w:t>
      </w:r>
      <w:r w:rsidRPr="00E3457C">
        <w:rPr>
          <w:rFonts w:ascii="Muli" w:eastAsia="Arial" w:hAnsi="Muli" w:cstheme="minorHAnsi"/>
          <w:spacing w:val="1"/>
          <w:sz w:val="22"/>
          <w:szCs w:val="22"/>
        </w:rPr>
        <w:t>s</w:t>
      </w:r>
      <w:r w:rsidRPr="00E3457C">
        <w:rPr>
          <w:rFonts w:ascii="Muli" w:eastAsia="Arial" w:hAnsi="Muli" w:cstheme="minorHAnsi"/>
          <w:sz w:val="22"/>
          <w:szCs w:val="22"/>
        </w:rPr>
        <w:t>,</w:t>
      </w:r>
      <w:r w:rsidRPr="00E3457C">
        <w:rPr>
          <w:rFonts w:ascii="Muli" w:eastAsia="Arial" w:hAnsi="Muli" w:cstheme="minorHAnsi"/>
          <w:spacing w:val="4"/>
          <w:sz w:val="22"/>
          <w:szCs w:val="22"/>
        </w:rPr>
        <w:t xml:space="preserve"> </w:t>
      </w:r>
      <w:r w:rsidRPr="00E3457C">
        <w:rPr>
          <w:rFonts w:ascii="Muli" w:eastAsia="Arial" w:hAnsi="Muli" w:cstheme="minorHAnsi"/>
          <w:spacing w:val="-2"/>
          <w:sz w:val="22"/>
          <w:szCs w:val="22"/>
        </w:rPr>
        <w:t>b</w:t>
      </w:r>
      <w:r w:rsidRPr="00E3457C">
        <w:rPr>
          <w:rFonts w:ascii="Muli" w:eastAsia="Arial" w:hAnsi="Muli" w:cstheme="minorHAnsi"/>
          <w:spacing w:val="1"/>
          <w:sz w:val="22"/>
          <w:szCs w:val="22"/>
        </w:rPr>
        <w:t>ue</w:t>
      </w:r>
      <w:r w:rsidRPr="00E3457C">
        <w:rPr>
          <w:rFonts w:ascii="Muli" w:eastAsia="Arial" w:hAnsi="Muli" w:cstheme="minorHAnsi"/>
          <w:spacing w:val="-2"/>
          <w:sz w:val="22"/>
          <w:szCs w:val="22"/>
        </w:rPr>
        <w:t>na</w:t>
      </w:r>
      <w:r w:rsidRPr="00E3457C">
        <w:rPr>
          <w:rFonts w:ascii="Muli" w:eastAsia="Arial" w:hAnsi="Muli" w:cstheme="minorHAnsi"/>
          <w:sz w:val="22"/>
          <w:szCs w:val="22"/>
        </w:rPr>
        <w:t xml:space="preserve">s </w:t>
      </w:r>
      <w:r w:rsidRPr="00E3457C">
        <w:rPr>
          <w:rFonts w:ascii="Muli" w:eastAsia="Arial" w:hAnsi="Muli" w:cstheme="minorHAnsi"/>
          <w:spacing w:val="1"/>
          <w:sz w:val="22"/>
          <w:szCs w:val="22"/>
        </w:rPr>
        <w:t>p</w:t>
      </w:r>
      <w:r w:rsidRPr="00E3457C">
        <w:rPr>
          <w:rFonts w:ascii="Muli" w:eastAsia="Arial" w:hAnsi="Muli" w:cstheme="minorHAnsi"/>
          <w:sz w:val="22"/>
          <w:szCs w:val="22"/>
        </w:rPr>
        <w:t>r</w:t>
      </w:r>
      <w:r w:rsidRPr="00E3457C">
        <w:rPr>
          <w:rFonts w:ascii="Muli" w:eastAsia="Arial" w:hAnsi="Muli" w:cstheme="minorHAnsi"/>
          <w:spacing w:val="1"/>
          <w:sz w:val="22"/>
          <w:szCs w:val="22"/>
        </w:rPr>
        <w:t>ác</w:t>
      </w:r>
      <w:r w:rsidRPr="00E3457C">
        <w:rPr>
          <w:rFonts w:ascii="Muli" w:eastAsia="Arial" w:hAnsi="Muli" w:cstheme="minorHAnsi"/>
          <w:spacing w:val="-2"/>
          <w:sz w:val="22"/>
          <w:szCs w:val="22"/>
        </w:rPr>
        <w:t>t</w:t>
      </w:r>
      <w:r w:rsidRPr="00E3457C">
        <w:rPr>
          <w:rFonts w:ascii="Muli" w:eastAsia="Arial" w:hAnsi="Muli" w:cstheme="minorHAnsi"/>
          <w:spacing w:val="1"/>
          <w:sz w:val="22"/>
          <w:szCs w:val="22"/>
        </w:rPr>
        <w:t>ic</w:t>
      </w:r>
      <w:r w:rsidRPr="00E3457C">
        <w:rPr>
          <w:rFonts w:ascii="Muli" w:eastAsia="Arial" w:hAnsi="Muli" w:cstheme="minorHAnsi"/>
          <w:spacing w:val="-2"/>
          <w:sz w:val="22"/>
          <w:szCs w:val="22"/>
        </w:rPr>
        <w:t>a</w:t>
      </w:r>
      <w:r w:rsidRPr="00E3457C">
        <w:rPr>
          <w:rFonts w:ascii="Muli" w:eastAsia="Arial" w:hAnsi="Muli" w:cstheme="minorHAnsi"/>
          <w:spacing w:val="1"/>
          <w:sz w:val="22"/>
          <w:szCs w:val="22"/>
        </w:rPr>
        <w:t>s</w:t>
      </w:r>
      <w:r w:rsidRPr="00E3457C">
        <w:rPr>
          <w:rFonts w:ascii="Muli" w:eastAsia="Arial" w:hAnsi="Muli" w:cstheme="minorHAnsi"/>
          <w:sz w:val="22"/>
          <w:szCs w:val="22"/>
        </w:rPr>
        <w:t>,</w:t>
      </w:r>
      <w:r w:rsidRPr="00E3457C">
        <w:rPr>
          <w:rFonts w:ascii="Muli" w:eastAsia="Arial" w:hAnsi="Muli" w:cstheme="minorHAnsi"/>
          <w:spacing w:val="3"/>
          <w:sz w:val="22"/>
          <w:szCs w:val="22"/>
        </w:rPr>
        <w:t xml:space="preserve"> </w:t>
      </w:r>
      <w:r w:rsidRPr="00E3457C">
        <w:rPr>
          <w:rFonts w:ascii="Muli" w:eastAsia="Arial" w:hAnsi="Muli" w:cstheme="minorHAnsi"/>
          <w:spacing w:val="-2"/>
          <w:sz w:val="22"/>
          <w:szCs w:val="22"/>
        </w:rPr>
        <w:t>r</w:t>
      </w:r>
      <w:r w:rsidRPr="00E3457C">
        <w:rPr>
          <w:rFonts w:ascii="Muli" w:eastAsia="Arial" w:hAnsi="Muli" w:cstheme="minorHAnsi"/>
          <w:spacing w:val="1"/>
          <w:sz w:val="22"/>
          <w:szCs w:val="22"/>
        </w:rPr>
        <w:t>a</w:t>
      </w:r>
      <w:r w:rsidRPr="00E3457C">
        <w:rPr>
          <w:rFonts w:ascii="Muli" w:eastAsia="Arial" w:hAnsi="Muli" w:cstheme="minorHAnsi"/>
          <w:spacing w:val="-1"/>
          <w:sz w:val="22"/>
          <w:szCs w:val="22"/>
        </w:rPr>
        <w:t>z</w:t>
      </w:r>
      <w:r w:rsidRPr="00E3457C">
        <w:rPr>
          <w:rFonts w:ascii="Muli" w:eastAsia="Arial" w:hAnsi="Muli" w:cstheme="minorHAnsi"/>
          <w:spacing w:val="1"/>
          <w:sz w:val="22"/>
          <w:szCs w:val="22"/>
        </w:rPr>
        <w:t>on</w:t>
      </w:r>
      <w:r w:rsidRPr="00E3457C">
        <w:rPr>
          <w:rFonts w:ascii="Muli" w:eastAsia="Arial" w:hAnsi="Muli" w:cstheme="minorHAnsi"/>
          <w:spacing w:val="-2"/>
          <w:sz w:val="22"/>
          <w:szCs w:val="22"/>
        </w:rPr>
        <w:t>a</w:t>
      </w:r>
      <w:r w:rsidRPr="00E3457C">
        <w:rPr>
          <w:rFonts w:ascii="Muli" w:eastAsia="Arial" w:hAnsi="Muli" w:cstheme="minorHAnsi"/>
          <w:spacing w:val="1"/>
          <w:sz w:val="22"/>
          <w:szCs w:val="22"/>
        </w:rPr>
        <w:t>mie</w:t>
      </w:r>
      <w:r w:rsidRPr="00E3457C">
        <w:rPr>
          <w:rFonts w:ascii="Muli" w:eastAsia="Arial" w:hAnsi="Muli" w:cstheme="minorHAnsi"/>
          <w:spacing w:val="-2"/>
          <w:sz w:val="22"/>
          <w:szCs w:val="22"/>
        </w:rPr>
        <w:t>n</w:t>
      </w:r>
      <w:r w:rsidRPr="00E3457C">
        <w:rPr>
          <w:rFonts w:ascii="Muli" w:eastAsia="Arial" w:hAnsi="Muli" w:cstheme="minorHAnsi"/>
          <w:sz w:val="22"/>
          <w:szCs w:val="22"/>
        </w:rPr>
        <w:t>t</w:t>
      </w:r>
      <w:r w:rsidRPr="00E3457C">
        <w:rPr>
          <w:rFonts w:ascii="Muli" w:eastAsia="Arial" w:hAnsi="Muli" w:cstheme="minorHAnsi"/>
          <w:spacing w:val="1"/>
          <w:sz w:val="22"/>
          <w:szCs w:val="22"/>
        </w:rPr>
        <w:t>o</w:t>
      </w:r>
      <w:r w:rsidRPr="00E3457C">
        <w:rPr>
          <w:rFonts w:ascii="Muli" w:eastAsia="Arial" w:hAnsi="Muli" w:cstheme="minorHAnsi"/>
          <w:sz w:val="22"/>
          <w:szCs w:val="22"/>
        </w:rPr>
        <w:t>s</w:t>
      </w:r>
      <w:r w:rsidRPr="00E3457C">
        <w:rPr>
          <w:rFonts w:ascii="Muli" w:eastAsia="Arial" w:hAnsi="Muli" w:cstheme="minorHAnsi"/>
          <w:spacing w:val="2"/>
          <w:sz w:val="22"/>
          <w:szCs w:val="22"/>
        </w:rPr>
        <w:t xml:space="preserve"> </w:t>
      </w:r>
      <w:r w:rsidRPr="00E3457C">
        <w:rPr>
          <w:rFonts w:ascii="Muli" w:eastAsia="Arial" w:hAnsi="Muli" w:cstheme="minorHAnsi"/>
          <w:spacing w:val="1"/>
          <w:sz w:val="22"/>
          <w:szCs w:val="22"/>
        </w:rPr>
        <w:t>ju</w:t>
      </w:r>
      <w:r w:rsidRPr="00E3457C">
        <w:rPr>
          <w:rFonts w:ascii="Muli" w:eastAsia="Arial" w:hAnsi="Muli" w:cstheme="minorHAnsi"/>
          <w:spacing w:val="-2"/>
          <w:sz w:val="22"/>
          <w:szCs w:val="22"/>
        </w:rPr>
        <w:t>r</w:t>
      </w:r>
      <w:r w:rsidRPr="00E3457C">
        <w:rPr>
          <w:rFonts w:ascii="Muli" w:eastAsia="Arial" w:hAnsi="Muli" w:cstheme="minorHAnsi"/>
          <w:sz w:val="22"/>
          <w:szCs w:val="22"/>
        </w:rPr>
        <w:t>í</w:t>
      </w:r>
      <w:r w:rsidRPr="00E3457C">
        <w:rPr>
          <w:rFonts w:ascii="Muli" w:eastAsia="Arial" w:hAnsi="Muli" w:cstheme="minorHAnsi"/>
          <w:spacing w:val="1"/>
          <w:sz w:val="22"/>
          <w:szCs w:val="22"/>
        </w:rPr>
        <w:t>d</w:t>
      </w:r>
      <w:r w:rsidRPr="00E3457C">
        <w:rPr>
          <w:rFonts w:ascii="Muli" w:eastAsia="Arial" w:hAnsi="Muli" w:cstheme="minorHAnsi"/>
          <w:spacing w:val="-2"/>
          <w:sz w:val="22"/>
          <w:szCs w:val="22"/>
        </w:rPr>
        <w:t>i</w:t>
      </w:r>
      <w:r w:rsidRPr="00E3457C">
        <w:rPr>
          <w:rFonts w:ascii="Muli" w:eastAsia="Arial" w:hAnsi="Muli" w:cstheme="minorHAnsi"/>
          <w:spacing w:val="1"/>
          <w:sz w:val="22"/>
          <w:szCs w:val="22"/>
        </w:rPr>
        <w:t>co</w:t>
      </w:r>
      <w:r w:rsidRPr="00E3457C">
        <w:rPr>
          <w:rFonts w:ascii="Muli" w:eastAsia="Arial" w:hAnsi="Muli" w:cstheme="minorHAnsi"/>
          <w:sz w:val="22"/>
          <w:szCs w:val="22"/>
        </w:rPr>
        <w:t>s</w:t>
      </w:r>
      <w:r w:rsidRPr="00E3457C">
        <w:rPr>
          <w:rFonts w:ascii="Muli" w:eastAsia="Arial" w:hAnsi="Muli" w:cstheme="minorHAnsi"/>
          <w:spacing w:val="2"/>
          <w:sz w:val="22"/>
          <w:szCs w:val="22"/>
        </w:rPr>
        <w:t xml:space="preserve"> </w:t>
      </w:r>
      <w:r w:rsidRPr="00E3457C">
        <w:rPr>
          <w:rFonts w:ascii="Muli" w:eastAsia="Arial" w:hAnsi="Muli" w:cstheme="minorHAnsi"/>
          <w:sz w:val="22"/>
          <w:szCs w:val="22"/>
        </w:rPr>
        <w:t>y</w:t>
      </w:r>
      <w:r w:rsidRPr="00E3457C">
        <w:rPr>
          <w:rFonts w:ascii="Muli" w:eastAsia="Arial" w:hAnsi="Muli" w:cstheme="minorHAnsi"/>
          <w:spacing w:val="1"/>
          <w:sz w:val="22"/>
          <w:szCs w:val="22"/>
        </w:rPr>
        <w:t xml:space="preserve"> c</w:t>
      </w:r>
      <w:r w:rsidRPr="00E3457C">
        <w:rPr>
          <w:rFonts w:ascii="Muli" w:eastAsia="Arial" w:hAnsi="Muli" w:cstheme="minorHAnsi"/>
          <w:sz w:val="22"/>
          <w:szCs w:val="22"/>
        </w:rPr>
        <w:t>r</w:t>
      </w:r>
      <w:r w:rsidRPr="00E3457C">
        <w:rPr>
          <w:rFonts w:ascii="Muli" w:eastAsia="Arial" w:hAnsi="Muli" w:cstheme="minorHAnsi"/>
          <w:spacing w:val="1"/>
          <w:sz w:val="22"/>
          <w:szCs w:val="22"/>
        </w:rPr>
        <w:t>i</w:t>
      </w:r>
      <w:r w:rsidRPr="00E3457C">
        <w:rPr>
          <w:rFonts w:ascii="Muli" w:eastAsia="Arial" w:hAnsi="Muli" w:cstheme="minorHAnsi"/>
          <w:spacing w:val="-2"/>
          <w:sz w:val="22"/>
          <w:szCs w:val="22"/>
        </w:rPr>
        <w:t>t</w:t>
      </w:r>
      <w:r w:rsidRPr="00E3457C">
        <w:rPr>
          <w:rFonts w:ascii="Muli" w:eastAsia="Arial" w:hAnsi="Muli" w:cstheme="minorHAnsi"/>
          <w:spacing w:val="1"/>
          <w:sz w:val="22"/>
          <w:szCs w:val="22"/>
        </w:rPr>
        <w:t>e</w:t>
      </w:r>
      <w:r w:rsidRPr="00E3457C">
        <w:rPr>
          <w:rFonts w:ascii="Muli" w:eastAsia="Arial" w:hAnsi="Muli" w:cstheme="minorHAnsi"/>
          <w:sz w:val="22"/>
          <w:szCs w:val="22"/>
        </w:rPr>
        <w:t>r</w:t>
      </w:r>
      <w:r w:rsidRPr="00E3457C">
        <w:rPr>
          <w:rFonts w:ascii="Muli" w:eastAsia="Arial" w:hAnsi="Muli" w:cstheme="minorHAnsi"/>
          <w:spacing w:val="1"/>
          <w:sz w:val="22"/>
          <w:szCs w:val="22"/>
        </w:rPr>
        <w:t>i</w:t>
      </w:r>
      <w:r w:rsidRPr="00E3457C">
        <w:rPr>
          <w:rFonts w:ascii="Muli" w:eastAsia="Arial" w:hAnsi="Muli" w:cstheme="minorHAnsi"/>
          <w:spacing w:val="-2"/>
          <w:sz w:val="22"/>
          <w:szCs w:val="22"/>
        </w:rPr>
        <w:t>o</w:t>
      </w:r>
      <w:r w:rsidRPr="00E3457C">
        <w:rPr>
          <w:rFonts w:ascii="Muli" w:eastAsia="Arial" w:hAnsi="Muli" w:cstheme="minorHAnsi"/>
          <w:sz w:val="22"/>
          <w:szCs w:val="22"/>
        </w:rPr>
        <w:t>s</w:t>
      </w:r>
      <w:r w:rsidRPr="00E3457C">
        <w:rPr>
          <w:rFonts w:ascii="Muli" w:eastAsia="Arial" w:hAnsi="Muli" w:cstheme="minorHAnsi"/>
          <w:spacing w:val="1"/>
          <w:sz w:val="22"/>
          <w:szCs w:val="22"/>
        </w:rPr>
        <w:t xml:space="preserve"> </w:t>
      </w:r>
      <w:r w:rsidRPr="00E3457C">
        <w:rPr>
          <w:rFonts w:ascii="Muli" w:eastAsia="Arial" w:hAnsi="Muli" w:cstheme="minorHAnsi"/>
          <w:spacing w:val="2"/>
          <w:sz w:val="22"/>
          <w:szCs w:val="22"/>
        </w:rPr>
        <w:t xml:space="preserve">contribuyan al funcionamiento del Sistema Estatal y coadyuven con el Comité Coordinador al cumplimiento de sus atribuciones legales. </w:t>
      </w:r>
    </w:p>
    <w:p w14:paraId="6EA46A4D" w14:textId="77777777" w:rsidR="00241C06" w:rsidRPr="00E3457C" w:rsidRDefault="00241C06" w:rsidP="008404C4">
      <w:pPr>
        <w:spacing w:line="276" w:lineRule="auto"/>
        <w:jc w:val="both"/>
        <w:rPr>
          <w:rFonts w:ascii="Muli" w:eastAsia="Arial" w:hAnsi="Muli" w:cstheme="minorHAnsi"/>
          <w:spacing w:val="2"/>
          <w:sz w:val="22"/>
          <w:szCs w:val="22"/>
        </w:rPr>
      </w:pPr>
    </w:p>
    <w:p w14:paraId="348EF759" w14:textId="77777777" w:rsidR="00241C06" w:rsidRPr="00E3457C" w:rsidRDefault="00241C06" w:rsidP="008404C4">
      <w:pPr>
        <w:spacing w:line="276" w:lineRule="auto"/>
        <w:jc w:val="both"/>
        <w:rPr>
          <w:rFonts w:ascii="Muli" w:eastAsia="Arial" w:hAnsi="Muli" w:cstheme="minorHAnsi"/>
          <w:spacing w:val="-3"/>
          <w:sz w:val="22"/>
          <w:szCs w:val="22"/>
        </w:rPr>
      </w:pPr>
      <w:r w:rsidRPr="00E3457C">
        <w:rPr>
          <w:rFonts w:ascii="Muli" w:eastAsia="Arial" w:hAnsi="Muli" w:cstheme="minorHAnsi"/>
          <w:spacing w:val="-3"/>
          <w:sz w:val="22"/>
          <w:szCs w:val="22"/>
        </w:rPr>
        <w:t xml:space="preserve">Deberán establecerse mediante acuerdo del Comité Coordinador en donde se señale su objeto, los integrantes que las conformarán y la temporalidad de las mismas. </w:t>
      </w:r>
    </w:p>
    <w:p w14:paraId="6BB3D00B" w14:textId="77777777" w:rsidR="00241C06" w:rsidRPr="00E3457C" w:rsidRDefault="00241C06" w:rsidP="008404C4">
      <w:pPr>
        <w:spacing w:line="276" w:lineRule="auto"/>
        <w:jc w:val="both"/>
        <w:rPr>
          <w:rFonts w:ascii="Muli" w:eastAsia="Arial" w:hAnsi="Muli" w:cstheme="minorHAnsi"/>
          <w:b/>
          <w:sz w:val="22"/>
          <w:szCs w:val="22"/>
        </w:rPr>
      </w:pPr>
    </w:p>
    <w:p w14:paraId="6C413778" w14:textId="77777777" w:rsidR="00241C06" w:rsidRPr="00E3457C" w:rsidRDefault="00241C06" w:rsidP="008404C4">
      <w:pPr>
        <w:spacing w:line="276" w:lineRule="auto"/>
        <w:jc w:val="both"/>
        <w:rPr>
          <w:rFonts w:ascii="Muli" w:eastAsia="Arial" w:hAnsi="Muli" w:cstheme="minorHAnsi"/>
          <w:b/>
          <w:sz w:val="22"/>
          <w:szCs w:val="22"/>
        </w:rPr>
      </w:pPr>
      <w:r w:rsidRPr="00E3457C">
        <w:rPr>
          <w:rFonts w:ascii="Muli" w:eastAsia="Arial" w:hAnsi="Muli" w:cstheme="minorHAnsi"/>
          <w:spacing w:val="-3"/>
          <w:sz w:val="22"/>
          <w:szCs w:val="22"/>
        </w:rPr>
        <w:t>Podrán formar parte de las comisiones:</w:t>
      </w:r>
    </w:p>
    <w:p w14:paraId="1CF9F201" w14:textId="1CE2EFD5" w:rsidR="00241C06" w:rsidRPr="00E3457C" w:rsidRDefault="00241C06" w:rsidP="008404C4">
      <w:pPr>
        <w:pStyle w:val="Prrafodelista"/>
        <w:numPr>
          <w:ilvl w:val="0"/>
          <w:numId w:val="13"/>
        </w:numPr>
        <w:spacing w:line="276" w:lineRule="auto"/>
        <w:contextualSpacing w:val="0"/>
        <w:jc w:val="both"/>
        <w:rPr>
          <w:rFonts w:ascii="Muli" w:eastAsia="Arial" w:hAnsi="Muli" w:cstheme="minorHAnsi"/>
          <w:spacing w:val="2"/>
          <w:sz w:val="22"/>
          <w:szCs w:val="22"/>
        </w:rPr>
      </w:pPr>
      <w:r w:rsidRPr="00E3457C">
        <w:rPr>
          <w:rFonts w:ascii="Muli" w:eastAsia="Arial" w:hAnsi="Muli" w:cstheme="minorHAnsi"/>
          <w:spacing w:val="-3"/>
          <w:sz w:val="22"/>
          <w:szCs w:val="22"/>
        </w:rPr>
        <w:t>Los integrantes del Comité Coordinador</w:t>
      </w:r>
      <w:r w:rsidR="00E21CB6">
        <w:rPr>
          <w:rFonts w:ascii="Muli" w:eastAsia="Arial" w:hAnsi="Muli" w:cstheme="minorHAnsi"/>
          <w:spacing w:val="-3"/>
          <w:sz w:val="22"/>
          <w:szCs w:val="22"/>
        </w:rPr>
        <w:t>.</w:t>
      </w:r>
    </w:p>
    <w:p w14:paraId="3BC5CA22" w14:textId="1C185654" w:rsidR="00241C06" w:rsidRPr="00E3457C" w:rsidRDefault="00241C06" w:rsidP="008404C4">
      <w:pPr>
        <w:pStyle w:val="Prrafodelista"/>
        <w:numPr>
          <w:ilvl w:val="0"/>
          <w:numId w:val="13"/>
        </w:numPr>
        <w:spacing w:line="276" w:lineRule="auto"/>
        <w:contextualSpacing w:val="0"/>
        <w:jc w:val="both"/>
        <w:rPr>
          <w:rFonts w:ascii="Muli" w:eastAsia="Arial" w:hAnsi="Muli" w:cstheme="minorHAnsi"/>
          <w:spacing w:val="2"/>
          <w:sz w:val="22"/>
          <w:szCs w:val="22"/>
        </w:rPr>
      </w:pPr>
      <w:r w:rsidRPr="00E3457C">
        <w:rPr>
          <w:rFonts w:ascii="Muli" w:eastAsia="Arial" w:hAnsi="Muli" w:cstheme="minorHAnsi"/>
          <w:spacing w:val="-3"/>
          <w:sz w:val="22"/>
          <w:szCs w:val="22"/>
        </w:rPr>
        <w:t xml:space="preserve">Los servidores públicos adscritos a los </w:t>
      </w:r>
      <w:r w:rsidR="00E21CB6">
        <w:rPr>
          <w:rFonts w:ascii="Muli" w:eastAsia="Arial" w:hAnsi="Muli" w:cstheme="minorHAnsi"/>
          <w:spacing w:val="-3"/>
          <w:sz w:val="22"/>
          <w:szCs w:val="22"/>
        </w:rPr>
        <w:t>o</w:t>
      </w:r>
      <w:r w:rsidRPr="00E3457C">
        <w:rPr>
          <w:rFonts w:ascii="Muli" w:eastAsia="Arial" w:hAnsi="Muli" w:cstheme="minorHAnsi"/>
          <w:spacing w:val="-3"/>
          <w:sz w:val="22"/>
          <w:szCs w:val="22"/>
        </w:rPr>
        <w:t xml:space="preserve">rganismos e </w:t>
      </w:r>
      <w:r w:rsidR="00E21CB6">
        <w:rPr>
          <w:rFonts w:ascii="Muli" w:eastAsia="Arial" w:hAnsi="Muli" w:cstheme="minorHAnsi"/>
          <w:spacing w:val="-3"/>
          <w:sz w:val="22"/>
          <w:szCs w:val="22"/>
        </w:rPr>
        <w:t>i</w:t>
      </w:r>
      <w:r w:rsidRPr="00E3457C">
        <w:rPr>
          <w:rFonts w:ascii="Muli" w:eastAsia="Arial" w:hAnsi="Muli" w:cstheme="minorHAnsi"/>
          <w:spacing w:val="-3"/>
          <w:sz w:val="22"/>
          <w:szCs w:val="22"/>
        </w:rPr>
        <w:t>nstituciones que forman parte del Comité Coordinador</w:t>
      </w:r>
      <w:r w:rsidR="00E21CB6">
        <w:rPr>
          <w:rFonts w:ascii="Muli" w:eastAsia="Arial" w:hAnsi="Muli" w:cstheme="minorHAnsi"/>
          <w:spacing w:val="-3"/>
          <w:sz w:val="22"/>
          <w:szCs w:val="22"/>
        </w:rPr>
        <w:t>.</w:t>
      </w:r>
    </w:p>
    <w:p w14:paraId="2DE855EA" w14:textId="0F0491FF" w:rsidR="00241C06" w:rsidRPr="00E3457C" w:rsidRDefault="00241C06" w:rsidP="008404C4">
      <w:pPr>
        <w:pStyle w:val="Prrafodelista"/>
        <w:numPr>
          <w:ilvl w:val="0"/>
          <w:numId w:val="13"/>
        </w:numPr>
        <w:spacing w:line="276" w:lineRule="auto"/>
        <w:contextualSpacing w:val="0"/>
        <w:jc w:val="both"/>
        <w:rPr>
          <w:rFonts w:ascii="Muli" w:eastAsia="Arial" w:hAnsi="Muli" w:cstheme="minorHAnsi"/>
          <w:spacing w:val="2"/>
          <w:sz w:val="22"/>
          <w:szCs w:val="22"/>
        </w:rPr>
      </w:pPr>
      <w:r w:rsidRPr="00E3457C">
        <w:rPr>
          <w:rFonts w:ascii="Muli" w:eastAsia="Arial" w:hAnsi="Muli" w:cstheme="minorHAnsi"/>
          <w:spacing w:val="-3"/>
          <w:sz w:val="22"/>
          <w:szCs w:val="22"/>
        </w:rPr>
        <w:t xml:space="preserve">El </w:t>
      </w:r>
      <w:proofErr w:type="gramStart"/>
      <w:r w:rsidRPr="00E3457C">
        <w:rPr>
          <w:rFonts w:ascii="Muli" w:eastAsia="Arial" w:hAnsi="Muli" w:cstheme="minorHAnsi"/>
          <w:spacing w:val="-3"/>
          <w:sz w:val="22"/>
          <w:szCs w:val="22"/>
        </w:rPr>
        <w:t>Secretario Técnico</w:t>
      </w:r>
      <w:proofErr w:type="gramEnd"/>
      <w:r w:rsidR="00CE5443" w:rsidRPr="00E3457C">
        <w:rPr>
          <w:rFonts w:ascii="Muli" w:eastAsia="Arial" w:hAnsi="Muli" w:cstheme="minorHAnsi"/>
          <w:spacing w:val="-3"/>
          <w:sz w:val="22"/>
          <w:szCs w:val="22"/>
        </w:rPr>
        <w:t>; y</w:t>
      </w:r>
    </w:p>
    <w:p w14:paraId="3D618C9F" w14:textId="6E1FA3F2" w:rsidR="00CE5443" w:rsidRPr="00E3457C" w:rsidRDefault="00E21CB6" w:rsidP="008404C4">
      <w:pPr>
        <w:pStyle w:val="Prrafodelista"/>
        <w:numPr>
          <w:ilvl w:val="0"/>
          <w:numId w:val="13"/>
        </w:numPr>
        <w:spacing w:line="276" w:lineRule="auto"/>
        <w:contextualSpacing w:val="0"/>
        <w:jc w:val="both"/>
        <w:rPr>
          <w:rFonts w:ascii="Muli" w:eastAsia="Arial" w:hAnsi="Muli" w:cstheme="minorHAnsi"/>
          <w:spacing w:val="2"/>
          <w:sz w:val="22"/>
          <w:szCs w:val="22"/>
        </w:rPr>
      </w:pPr>
      <w:r>
        <w:rPr>
          <w:rFonts w:ascii="Muli" w:eastAsia="Arial" w:hAnsi="Muli" w:cstheme="minorHAnsi"/>
          <w:spacing w:val="-3"/>
          <w:sz w:val="22"/>
          <w:szCs w:val="22"/>
        </w:rPr>
        <w:t>S</w:t>
      </w:r>
      <w:r w:rsidR="00CE5443" w:rsidRPr="00E3457C">
        <w:rPr>
          <w:rFonts w:ascii="Muli" w:eastAsia="Arial" w:hAnsi="Muli" w:cstheme="minorHAnsi"/>
          <w:spacing w:val="-3"/>
          <w:sz w:val="22"/>
          <w:szCs w:val="22"/>
        </w:rPr>
        <w:t>ervidores públicos adscritos a la Secretaría Ejecutiva.</w:t>
      </w:r>
    </w:p>
    <w:p w14:paraId="4591724A" w14:textId="77777777" w:rsidR="003A2DDA" w:rsidRPr="00E3457C" w:rsidRDefault="003A2DDA" w:rsidP="008404C4">
      <w:pPr>
        <w:spacing w:line="276" w:lineRule="auto"/>
        <w:jc w:val="both"/>
        <w:rPr>
          <w:rFonts w:ascii="Muli" w:eastAsia="Arial" w:hAnsi="Muli" w:cstheme="minorHAnsi"/>
          <w:spacing w:val="2"/>
          <w:sz w:val="22"/>
          <w:szCs w:val="22"/>
        </w:rPr>
      </w:pPr>
    </w:p>
    <w:p w14:paraId="154957D6" w14:textId="41E8C29B" w:rsidR="00241C06" w:rsidRPr="00E3457C" w:rsidRDefault="00241C06" w:rsidP="008404C4">
      <w:pPr>
        <w:spacing w:line="276" w:lineRule="auto"/>
        <w:jc w:val="right"/>
        <w:rPr>
          <w:rFonts w:ascii="Muli" w:eastAsia="Arial" w:hAnsi="Muli" w:cstheme="minorHAnsi"/>
          <w:b/>
          <w:spacing w:val="2"/>
          <w:sz w:val="22"/>
          <w:szCs w:val="22"/>
        </w:rPr>
      </w:pPr>
      <w:r w:rsidRPr="00E3457C">
        <w:rPr>
          <w:rFonts w:ascii="Muli" w:eastAsia="Arial" w:hAnsi="Muli" w:cstheme="minorHAnsi"/>
          <w:b/>
          <w:spacing w:val="2"/>
          <w:sz w:val="22"/>
          <w:szCs w:val="22"/>
        </w:rPr>
        <w:t>Trabajo de las comisiones</w:t>
      </w:r>
    </w:p>
    <w:p w14:paraId="39BB5D39" w14:textId="77777777" w:rsidR="00241C06" w:rsidRPr="00E3457C" w:rsidRDefault="00241C06" w:rsidP="008404C4">
      <w:pPr>
        <w:spacing w:line="276" w:lineRule="auto"/>
        <w:jc w:val="both"/>
        <w:rPr>
          <w:rFonts w:ascii="Muli" w:eastAsia="Arial" w:hAnsi="Muli" w:cstheme="minorHAnsi"/>
          <w:spacing w:val="2"/>
          <w:sz w:val="22"/>
          <w:szCs w:val="22"/>
        </w:rPr>
      </w:pPr>
      <w:r w:rsidRPr="00E3457C">
        <w:rPr>
          <w:rFonts w:ascii="Muli" w:eastAsia="Arial" w:hAnsi="Muli" w:cstheme="minorHAnsi"/>
          <w:b/>
          <w:spacing w:val="-3"/>
          <w:sz w:val="22"/>
          <w:szCs w:val="22"/>
        </w:rPr>
        <w:t>A</w:t>
      </w:r>
      <w:r w:rsidRPr="00E3457C">
        <w:rPr>
          <w:rFonts w:ascii="Muli" w:eastAsia="Arial" w:hAnsi="Muli" w:cstheme="minorHAnsi"/>
          <w:b/>
          <w:sz w:val="22"/>
          <w:szCs w:val="22"/>
        </w:rPr>
        <w:t>rtí</w:t>
      </w:r>
      <w:r w:rsidRPr="00E3457C">
        <w:rPr>
          <w:rFonts w:ascii="Muli" w:eastAsia="Arial" w:hAnsi="Muli" w:cstheme="minorHAnsi"/>
          <w:b/>
          <w:spacing w:val="1"/>
          <w:sz w:val="22"/>
          <w:szCs w:val="22"/>
        </w:rPr>
        <w:t>c</w:t>
      </w:r>
      <w:r w:rsidRPr="00E3457C">
        <w:rPr>
          <w:rFonts w:ascii="Muli" w:eastAsia="Arial" w:hAnsi="Muli" w:cstheme="minorHAnsi"/>
          <w:b/>
          <w:sz w:val="22"/>
          <w:szCs w:val="22"/>
        </w:rPr>
        <w:t>u</w:t>
      </w:r>
      <w:r w:rsidRPr="00E3457C">
        <w:rPr>
          <w:rFonts w:ascii="Muli" w:eastAsia="Arial" w:hAnsi="Muli" w:cstheme="minorHAnsi"/>
          <w:b/>
          <w:spacing w:val="1"/>
          <w:sz w:val="22"/>
          <w:szCs w:val="22"/>
        </w:rPr>
        <w:t>l</w:t>
      </w:r>
      <w:r w:rsidRPr="00E3457C">
        <w:rPr>
          <w:rFonts w:ascii="Muli" w:eastAsia="Arial" w:hAnsi="Muli" w:cstheme="minorHAnsi"/>
          <w:b/>
          <w:sz w:val="22"/>
          <w:szCs w:val="22"/>
        </w:rPr>
        <w:t xml:space="preserve">o 35. </w:t>
      </w:r>
      <w:r w:rsidRPr="00E3457C">
        <w:rPr>
          <w:rFonts w:ascii="Muli" w:eastAsia="Arial" w:hAnsi="Muli" w:cstheme="minorHAnsi"/>
          <w:spacing w:val="2"/>
          <w:sz w:val="22"/>
          <w:szCs w:val="22"/>
        </w:rPr>
        <w:t xml:space="preserve">El Comité Coordinador fijará a las comisiones el término para que cumplan su cometido, así como para que rindan los informes y dictámenes de los asuntos que les fueran encomendados, mismos que se someterán a la consideración del Comité Coordinador. </w:t>
      </w:r>
    </w:p>
    <w:p w14:paraId="63F41B30" w14:textId="77777777" w:rsidR="00241C06" w:rsidRPr="00E3457C" w:rsidRDefault="00241C06" w:rsidP="008404C4">
      <w:pPr>
        <w:spacing w:line="276" w:lineRule="auto"/>
        <w:jc w:val="both"/>
        <w:rPr>
          <w:rFonts w:ascii="Muli" w:eastAsia="Arial" w:hAnsi="Muli" w:cstheme="minorHAnsi"/>
          <w:b/>
          <w:spacing w:val="2"/>
          <w:sz w:val="22"/>
          <w:szCs w:val="22"/>
        </w:rPr>
      </w:pPr>
    </w:p>
    <w:p w14:paraId="26C3E538" w14:textId="77777777" w:rsidR="00241C06" w:rsidRPr="00E3457C" w:rsidRDefault="00241C06" w:rsidP="008404C4">
      <w:pPr>
        <w:spacing w:line="276" w:lineRule="auto"/>
        <w:jc w:val="both"/>
        <w:rPr>
          <w:rFonts w:ascii="Muli" w:eastAsia="Arial" w:hAnsi="Muli" w:cstheme="minorHAnsi"/>
          <w:b/>
          <w:spacing w:val="2"/>
          <w:sz w:val="22"/>
          <w:szCs w:val="22"/>
        </w:rPr>
      </w:pPr>
      <w:r w:rsidRPr="00E3457C">
        <w:rPr>
          <w:rFonts w:ascii="Muli" w:eastAsia="Arial" w:hAnsi="Muli" w:cstheme="minorHAnsi"/>
          <w:sz w:val="22"/>
          <w:szCs w:val="22"/>
        </w:rPr>
        <w:t xml:space="preserve">Los integrantes de las comisiones deberán acudir a sus sesiones, pudiendo asistir de manera presencial o vía remota, en este último supuesto notificarán con la debida anticipación al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z w:val="22"/>
          <w:szCs w:val="22"/>
        </w:rPr>
        <w:t xml:space="preserve"> para tomar las previsiones correspondientes.</w:t>
      </w:r>
    </w:p>
    <w:p w14:paraId="67592484" w14:textId="77777777" w:rsidR="001C72A7" w:rsidRPr="00E3457C" w:rsidRDefault="001C72A7" w:rsidP="008404C4">
      <w:pPr>
        <w:spacing w:line="276" w:lineRule="auto"/>
        <w:jc w:val="right"/>
        <w:rPr>
          <w:rFonts w:ascii="Muli" w:eastAsia="Arial" w:hAnsi="Muli" w:cstheme="minorHAnsi"/>
          <w:b/>
          <w:spacing w:val="2"/>
          <w:sz w:val="22"/>
          <w:szCs w:val="22"/>
        </w:rPr>
      </w:pPr>
    </w:p>
    <w:p w14:paraId="443D5495" w14:textId="276AD61E" w:rsidR="00241C06" w:rsidRPr="00E3457C" w:rsidRDefault="00241C06" w:rsidP="008404C4">
      <w:pPr>
        <w:spacing w:line="276" w:lineRule="auto"/>
        <w:jc w:val="right"/>
        <w:rPr>
          <w:rFonts w:ascii="Muli" w:eastAsia="Arial" w:hAnsi="Muli" w:cstheme="minorHAnsi"/>
          <w:b/>
          <w:spacing w:val="2"/>
          <w:sz w:val="22"/>
          <w:szCs w:val="22"/>
        </w:rPr>
      </w:pPr>
      <w:r w:rsidRPr="00E3457C">
        <w:rPr>
          <w:rFonts w:ascii="Muli" w:eastAsia="Arial" w:hAnsi="Muli" w:cstheme="minorHAnsi"/>
          <w:b/>
          <w:spacing w:val="2"/>
          <w:sz w:val="22"/>
          <w:szCs w:val="22"/>
        </w:rPr>
        <w:t>Reglas de operación y funcionamiento de las comisiones</w:t>
      </w:r>
    </w:p>
    <w:p w14:paraId="7FE2BDA7" w14:textId="77777777" w:rsidR="00241C06" w:rsidRPr="00E3457C" w:rsidRDefault="00241C06" w:rsidP="008404C4">
      <w:pPr>
        <w:spacing w:line="276" w:lineRule="auto"/>
        <w:jc w:val="both"/>
        <w:rPr>
          <w:rFonts w:ascii="Muli" w:eastAsia="Arial" w:hAnsi="Muli" w:cstheme="minorHAnsi"/>
          <w:spacing w:val="2"/>
          <w:sz w:val="22"/>
          <w:szCs w:val="22"/>
        </w:rPr>
      </w:pPr>
      <w:r w:rsidRPr="00E3457C">
        <w:rPr>
          <w:rFonts w:ascii="Muli" w:eastAsia="Arial" w:hAnsi="Muli" w:cstheme="minorHAnsi"/>
          <w:b/>
          <w:spacing w:val="2"/>
          <w:sz w:val="22"/>
          <w:szCs w:val="22"/>
        </w:rPr>
        <w:t xml:space="preserve">Artículo 36. </w:t>
      </w:r>
      <w:r w:rsidRPr="00E3457C">
        <w:rPr>
          <w:rFonts w:ascii="Muli" w:eastAsia="Arial" w:hAnsi="Muli" w:cstheme="minorHAnsi"/>
          <w:spacing w:val="2"/>
          <w:sz w:val="22"/>
          <w:szCs w:val="22"/>
        </w:rPr>
        <w:t>Para el adecuado funcionamiento de las comisiones, se aplicarán las mismas reglas contenidas para las sesiones ordinarias, establecidas en el Título Segundo, Capítulos Primero y Segundo de los presentes Lineamientos.</w:t>
      </w:r>
    </w:p>
    <w:p w14:paraId="3892B497" w14:textId="77777777" w:rsidR="00241C06" w:rsidRPr="00E3457C" w:rsidRDefault="00241C06" w:rsidP="008404C4">
      <w:pPr>
        <w:spacing w:line="276" w:lineRule="auto"/>
        <w:jc w:val="both"/>
        <w:rPr>
          <w:rFonts w:ascii="Muli" w:eastAsia="Arial" w:hAnsi="Muli" w:cstheme="minorHAnsi"/>
          <w:spacing w:val="2"/>
          <w:sz w:val="22"/>
          <w:szCs w:val="22"/>
        </w:rPr>
      </w:pPr>
    </w:p>
    <w:p w14:paraId="6F26E7AF" w14:textId="4542EB5D" w:rsidR="00241C06" w:rsidRPr="00E3457C" w:rsidRDefault="00241C06" w:rsidP="008404C4">
      <w:pPr>
        <w:spacing w:line="276" w:lineRule="auto"/>
        <w:jc w:val="both"/>
        <w:rPr>
          <w:rFonts w:ascii="Muli" w:eastAsia="Arial" w:hAnsi="Muli" w:cstheme="minorHAnsi"/>
          <w:b/>
          <w:spacing w:val="2"/>
          <w:sz w:val="22"/>
          <w:szCs w:val="22"/>
        </w:rPr>
      </w:pPr>
      <w:r w:rsidRPr="00E3457C">
        <w:rPr>
          <w:rFonts w:ascii="Muli" w:eastAsia="Arial" w:hAnsi="Muli" w:cstheme="minorHAnsi"/>
          <w:spacing w:val="2"/>
          <w:sz w:val="22"/>
          <w:szCs w:val="22"/>
        </w:rPr>
        <w:t xml:space="preserve">En relación al voto en las comisiones, este será institucional, uno por cada </w:t>
      </w:r>
      <w:r w:rsidR="00FB3806">
        <w:rPr>
          <w:rFonts w:ascii="Muli" w:eastAsia="Arial" w:hAnsi="Muli" w:cstheme="minorHAnsi"/>
          <w:spacing w:val="2"/>
          <w:sz w:val="22"/>
          <w:szCs w:val="22"/>
        </w:rPr>
        <w:t>o</w:t>
      </w:r>
      <w:r w:rsidRPr="00E3457C">
        <w:rPr>
          <w:rFonts w:ascii="Muli" w:eastAsia="Arial" w:hAnsi="Muli" w:cstheme="minorHAnsi"/>
          <w:spacing w:val="2"/>
          <w:sz w:val="22"/>
          <w:szCs w:val="22"/>
        </w:rPr>
        <w:t xml:space="preserve">rganismo e </w:t>
      </w:r>
      <w:r w:rsidR="00FB3806">
        <w:rPr>
          <w:rFonts w:ascii="Muli" w:eastAsia="Arial" w:hAnsi="Muli" w:cstheme="minorHAnsi"/>
          <w:spacing w:val="2"/>
          <w:sz w:val="22"/>
          <w:szCs w:val="22"/>
        </w:rPr>
        <w:t>i</w:t>
      </w:r>
      <w:r w:rsidRPr="00E3457C">
        <w:rPr>
          <w:rFonts w:ascii="Muli" w:eastAsia="Arial" w:hAnsi="Muli" w:cstheme="minorHAnsi"/>
          <w:spacing w:val="2"/>
          <w:sz w:val="22"/>
          <w:szCs w:val="22"/>
        </w:rPr>
        <w:t>nstitución participante.</w:t>
      </w:r>
    </w:p>
    <w:p w14:paraId="4ADC3BC6" w14:textId="77777777" w:rsidR="003F05B9" w:rsidRDefault="003F05B9" w:rsidP="008404C4">
      <w:pPr>
        <w:spacing w:line="276" w:lineRule="auto"/>
        <w:jc w:val="center"/>
        <w:rPr>
          <w:rFonts w:ascii="Muli" w:eastAsia="Arial" w:hAnsi="Muli" w:cstheme="minorHAnsi"/>
          <w:b/>
          <w:spacing w:val="2"/>
          <w:sz w:val="22"/>
          <w:szCs w:val="22"/>
        </w:rPr>
      </w:pPr>
    </w:p>
    <w:p w14:paraId="429314D1" w14:textId="3CF62AFF" w:rsidR="00241C06" w:rsidRPr="00E3457C" w:rsidRDefault="00241C06" w:rsidP="008404C4">
      <w:pPr>
        <w:spacing w:line="276" w:lineRule="auto"/>
        <w:jc w:val="center"/>
        <w:rPr>
          <w:rFonts w:ascii="Muli" w:eastAsia="Arial" w:hAnsi="Muli" w:cstheme="minorHAnsi"/>
          <w:b/>
          <w:spacing w:val="2"/>
          <w:sz w:val="22"/>
          <w:szCs w:val="22"/>
        </w:rPr>
      </w:pPr>
      <w:r w:rsidRPr="00E3457C">
        <w:rPr>
          <w:rFonts w:ascii="Muli" w:eastAsia="Arial" w:hAnsi="Muli" w:cstheme="minorHAnsi"/>
          <w:b/>
          <w:spacing w:val="2"/>
          <w:sz w:val="22"/>
          <w:szCs w:val="22"/>
        </w:rPr>
        <w:lastRenderedPageBreak/>
        <w:t>CAPÍTULO SEGUNDO</w:t>
      </w:r>
    </w:p>
    <w:p w14:paraId="1F9273AA" w14:textId="77777777" w:rsidR="00241C06" w:rsidRPr="00E3457C" w:rsidRDefault="00241C06" w:rsidP="008404C4">
      <w:pPr>
        <w:spacing w:line="276" w:lineRule="auto"/>
        <w:jc w:val="center"/>
        <w:rPr>
          <w:rFonts w:ascii="Muli" w:eastAsia="Arial" w:hAnsi="Muli" w:cstheme="minorHAnsi"/>
          <w:b/>
          <w:spacing w:val="2"/>
          <w:sz w:val="22"/>
          <w:szCs w:val="22"/>
        </w:rPr>
      </w:pPr>
      <w:r w:rsidRPr="00E3457C">
        <w:rPr>
          <w:rFonts w:ascii="Muli" w:eastAsia="Arial" w:hAnsi="Muli" w:cstheme="minorHAnsi"/>
          <w:b/>
          <w:spacing w:val="2"/>
          <w:sz w:val="22"/>
          <w:szCs w:val="22"/>
        </w:rPr>
        <w:t>De las Mesas de trabajo</w:t>
      </w:r>
    </w:p>
    <w:p w14:paraId="506BFD26" w14:textId="062041D5" w:rsidR="00241C06" w:rsidRPr="00E3457C" w:rsidRDefault="00241C06" w:rsidP="005520EA">
      <w:pPr>
        <w:spacing w:line="276" w:lineRule="auto"/>
        <w:jc w:val="right"/>
        <w:rPr>
          <w:rFonts w:ascii="Muli" w:eastAsia="Arial" w:hAnsi="Muli" w:cstheme="minorHAnsi"/>
          <w:b/>
          <w:spacing w:val="-3"/>
          <w:sz w:val="22"/>
          <w:szCs w:val="22"/>
        </w:rPr>
      </w:pPr>
      <w:r w:rsidRPr="00E3457C">
        <w:rPr>
          <w:rFonts w:ascii="Muli" w:eastAsia="Arial" w:hAnsi="Muli" w:cstheme="minorHAnsi"/>
          <w:b/>
          <w:spacing w:val="-3"/>
          <w:sz w:val="22"/>
          <w:szCs w:val="22"/>
        </w:rPr>
        <w:t>Mesas de trabajo</w:t>
      </w:r>
    </w:p>
    <w:p w14:paraId="59DB8414" w14:textId="77777777" w:rsidR="00241C06" w:rsidRPr="00E3457C" w:rsidRDefault="00241C06" w:rsidP="005520EA">
      <w:pPr>
        <w:spacing w:line="276" w:lineRule="auto"/>
        <w:jc w:val="both"/>
        <w:rPr>
          <w:rFonts w:ascii="Muli" w:eastAsia="Arial" w:hAnsi="Muli" w:cstheme="minorHAnsi"/>
          <w:spacing w:val="8"/>
          <w:sz w:val="22"/>
          <w:szCs w:val="22"/>
        </w:rPr>
      </w:pPr>
      <w:r w:rsidRPr="00E3457C">
        <w:rPr>
          <w:rFonts w:ascii="Muli" w:eastAsia="Arial" w:hAnsi="Muli" w:cstheme="minorHAnsi"/>
          <w:b/>
          <w:spacing w:val="-3"/>
          <w:sz w:val="22"/>
          <w:szCs w:val="22"/>
        </w:rPr>
        <w:t>A</w:t>
      </w:r>
      <w:r w:rsidRPr="00E3457C">
        <w:rPr>
          <w:rFonts w:ascii="Muli" w:eastAsia="Arial" w:hAnsi="Muli" w:cstheme="minorHAnsi"/>
          <w:b/>
          <w:sz w:val="22"/>
          <w:szCs w:val="22"/>
        </w:rPr>
        <w:t>rtí</w:t>
      </w:r>
      <w:r w:rsidRPr="00E3457C">
        <w:rPr>
          <w:rFonts w:ascii="Muli" w:eastAsia="Arial" w:hAnsi="Muli" w:cstheme="minorHAnsi"/>
          <w:b/>
          <w:spacing w:val="1"/>
          <w:sz w:val="22"/>
          <w:szCs w:val="22"/>
        </w:rPr>
        <w:t>c</w:t>
      </w:r>
      <w:r w:rsidRPr="00E3457C">
        <w:rPr>
          <w:rFonts w:ascii="Muli" w:eastAsia="Arial" w:hAnsi="Muli" w:cstheme="minorHAnsi"/>
          <w:b/>
          <w:sz w:val="22"/>
          <w:szCs w:val="22"/>
        </w:rPr>
        <w:t>u</w:t>
      </w:r>
      <w:r w:rsidRPr="00E3457C">
        <w:rPr>
          <w:rFonts w:ascii="Muli" w:eastAsia="Arial" w:hAnsi="Muli" w:cstheme="minorHAnsi"/>
          <w:b/>
          <w:spacing w:val="1"/>
          <w:sz w:val="22"/>
          <w:szCs w:val="22"/>
        </w:rPr>
        <w:t>l</w:t>
      </w:r>
      <w:r w:rsidRPr="00E3457C">
        <w:rPr>
          <w:rFonts w:ascii="Muli" w:eastAsia="Arial" w:hAnsi="Muli" w:cstheme="minorHAnsi"/>
          <w:b/>
          <w:sz w:val="22"/>
          <w:szCs w:val="22"/>
        </w:rPr>
        <w:t>o 37.</w:t>
      </w:r>
      <w:r w:rsidRPr="00E3457C">
        <w:rPr>
          <w:rFonts w:ascii="Muli" w:eastAsia="Arial" w:hAnsi="Muli" w:cstheme="minorHAnsi"/>
          <w:sz w:val="22"/>
          <w:szCs w:val="22"/>
        </w:rPr>
        <w:t xml:space="preserve"> Las mesas de trabajo serán el espacio de coordinación, colaboración, diálogo, discusión y análisis que, de manera previa, en su caso a las Comisiones del Comité Coordinador o a las sesiones ordinarias o extraordinarias puedan llevar a cabo los integrantes del Comité Coordinador. </w:t>
      </w:r>
      <w:r w:rsidRPr="00E3457C">
        <w:rPr>
          <w:rFonts w:ascii="Muli" w:eastAsia="Arial" w:hAnsi="Muli" w:cstheme="minorHAnsi"/>
          <w:spacing w:val="8"/>
          <w:sz w:val="22"/>
          <w:szCs w:val="22"/>
        </w:rPr>
        <w:t xml:space="preserve"> </w:t>
      </w:r>
    </w:p>
    <w:p w14:paraId="5566D4F9" w14:textId="77777777" w:rsidR="00241C06" w:rsidRPr="00E3457C" w:rsidRDefault="00241C06" w:rsidP="005520EA">
      <w:pPr>
        <w:spacing w:line="276" w:lineRule="auto"/>
        <w:jc w:val="both"/>
        <w:rPr>
          <w:rFonts w:ascii="Muli" w:eastAsia="Arial" w:hAnsi="Muli" w:cstheme="minorHAnsi"/>
          <w:spacing w:val="8"/>
          <w:sz w:val="22"/>
          <w:szCs w:val="22"/>
        </w:rPr>
      </w:pPr>
    </w:p>
    <w:p w14:paraId="650528E6" w14:textId="17A8A749" w:rsidR="00241C06" w:rsidRPr="00E3457C" w:rsidRDefault="00241C06" w:rsidP="005520EA">
      <w:pPr>
        <w:spacing w:line="276" w:lineRule="auto"/>
        <w:jc w:val="both"/>
        <w:rPr>
          <w:rFonts w:ascii="Muli" w:eastAsia="Arial" w:hAnsi="Muli" w:cstheme="minorHAnsi"/>
          <w:spacing w:val="2"/>
          <w:sz w:val="22"/>
          <w:szCs w:val="22"/>
        </w:rPr>
      </w:pPr>
      <w:r w:rsidRPr="00E3457C">
        <w:rPr>
          <w:rFonts w:ascii="Muli" w:eastAsia="Arial" w:hAnsi="Muli" w:cstheme="minorHAnsi"/>
          <w:spacing w:val="1"/>
          <w:sz w:val="22"/>
          <w:szCs w:val="22"/>
        </w:rPr>
        <w:t>La</w:t>
      </w:r>
      <w:r w:rsidRPr="00E3457C">
        <w:rPr>
          <w:rFonts w:ascii="Muli" w:eastAsia="Arial" w:hAnsi="Muli" w:cstheme="minorHAnsi"/>
          <w:sz w:val="22"/>
          <w:szCs w:val="22"/>
        </w:rPr>
        <w:t>s</w:t>
      </w:r>
      <w:r w:rsidRPr="00E3457C">
        <w:rPr>
          <w:rFonts w:ascii="Muli" w:eastAsia="Arial" w:hAnsi="Muli" w:cstheme="minorHAnsi"/>
          <w:spacing w:val="9"/>
          <w:sz w:val="22"/>
          <w:szCs w:val="22"/>
        </w:rPr>
        <w:t xml:space="preserve"> mesas </w:t>
      </w:r>
      <w:r w:rsidRPr="00E3457C">
        <w:rPr>
          <w:rFonts w:ascii="Muli" w:eastAsia="Arial" w:hAnsi="Muli" w:cstheme="minorHAnsi"/>
          <w:spacing w:val="1"/>
          <w:sz w:val="22"/>
          <w:szCs w:val="22"/>
        </w:rPr>
        <w:t>d</w:t>
      </w:r>
      <w:r w:rsidRPr="00E3457C">
        <w:rPr>
          <w:rFonts w:ascii="Muli" w:eastAsia="Arial" w:hAnsi="Muli" w:cstheme="minorHAnsi"/>
          <w:sz w:val="22"/>
          <w:szCs w:val="22"/>
        </w:rPr>
        <w:t>e</w:t>
      </w:r>
      <w:r w:rsidRPr="00E3457C">
        <w:rPr>
          <w:rFonts w:ascii="Muli" w:eastAsia="Arial" w:hAnsi="Muli" w:cstheme="minorHAnsi"/>
          <w:spacing w:val="6"/>
          <w:sz w:val="22"/>
          <w:szCs w:val="22"/>
        </w:rPr>
        <w:t xml:space="preserve"> t</w:t>
      </w:r>
      <w:r w:rsidRPr="00E3457C">
        <w:rPr>
          <w:rFonts w:ascii="Muli" w:eastAsia="Arial" w:hAnsi="Muli" w:cstheme="minorHAnsi"/>
          <w:sz w:val="22"/>
          <w:szCs w:val="22"/>
        </w:rPr>
        <w:t>r</w:t>
      </w:r>
      <w:r w:rsidRPr="00E3457C">
        <w:rPr>
          <w:rFonts w:ascii="Muli" w:eastAsia="Arial" w:hAnsi="Muli" w:cstheme="minorHAnsi"/>
          <w:spacing w:val="1"/>
          <w:sz w:val="22"/>
          <w:szCs w:val="22"/>
        </w:rPr>
        <w:t>abaj</w:t>
      </w:r>
      <w:r w:rsidRPr="00E3457C">
        <w:rPr>
          <w:rFonts w:ascii="Muli" w:eastAsia="Arial" w:hAnsi="Muli" w:cstheme="minorHAnsi"/>
          <w:sz w:val="22"/>
          <w:szCs w:val="22"/>
        </w:rPr>
        <w:t>o</w:t>
      </w:r>
      <w:r w:rsidRPr="00E3457C">
        <w:rPr>
          <w:rFonts w:ascii="Muli" w:eastAsia="Arial" w:hAnsi="Muli" w:cstheme="minorHAnsi"/>
          <w:spacing w:val="9"/>
          <w:sz w:val="22"/>
          <w:szCs w:val="22"/>
        </w:rPr>
        <w:t xml:space="preserve"> </w:t>
      </w:r>
      <w:r w:rsidRPr="00E3457C">
        <w:rPr>
          <w:rFonts w:ascii="Muli" w:eastAsia="Arial" w:hAnsi="Muli" w:cstheme="minorHAnsi"/>
          <w:spacing w:val="1"/>
          <w:sz w:val="22"/>
          <w:szCs w:val="22"/>
        </w:rPr>
        <w:t>se</w:t>
      </w:r>
      <w:r w:rsidRPr="00E3457C">
        <w:rPr>
          <w:rFonts w:ascii="Muli" w:eastAsia="Arial" w:hAnsi="Muli" w:cstheme="minorHAnsi"/>
          <w:sz w:val="22"/>
          <w:szCs w:val="22"/>
        </w:rPr>
        <w:t>r</w:t>
      </w:r>
      <w:r w:rsidRPr="00E3457C">
        <w:rPr>
          <w:rFonts w:ascii="Muli" w:eastAsia="Arial" w:hAnsi="Muli" w:cstheme="minorHAnsi"/>
          <w:spacing w:val="-2"/>
          <w:sz w:val="22"/>
          <w:szCs w:val="22"/>
        </w:rPr>
        <w:t>á</w:t>
      </w:r>
      <w:r w:rsidRPr="00E3457C">
        <w:rPr>
          <w:rFonts w:ascii="Muli" w:eastAsia="Arial" w:hAnsi="Muli" w:cstheme="minorHAnsi"/>
          <w:sz w:val="22"/>
          <w:szCs w:val="22"/>
        </w:rPr>
        <w:t>n</w:t>
      </w:r>
      <w:r w:rsidRPr="00E3457C">
        <w:rPr>
          <w:rFonts w:ascii="Muli" w:eastAsia="Arial" w:hAnsi="Muli" w:cstheme="minorHAnsi"/>
          <w:spacing w:val="9"/>
          <w:sz w:val="22"/>
          <w:szCs w:val="22"/>
        </w:rPr>
        <w:t xml:space="preserve"> </w:t>
      </w:r>
      <w:r w:rsidRPr="00E3457C">
        <w:rPr>
          <w:rFonts w:ascii="Muli" w:eastAsia="Arial" w:hAnsi="Muli" w:cstheme="minorHAnsi"/>
          <w:spacing w:val="1"/>
          <w:sz w:val="22"/>
          <w:szCs w:val="22"/>
        </w:rPr>
        <w:t>o</w:t>
      </w:r>
      <w:r w:rsidRPr="00E3457C">
        <w:rPr>
          <w:rFonts w:ascii="Muli" w:eastAsia="Arial" w:hAnsi="Muli" w:cstheme="minorHAnsi"/>
          <w:sz w:val="22"/>
          <w:szCs w:val="22"/>
        </w:rPr>
        <w:t>r</w:t>
      </w:r>
      <w:r w:rsidRPr="00E3457C">
        <w:rPr>
          <w:rFonts w:ascii="Muli" w:eastAsia="Arial" w:hAnsi="Muli" w:cstheme="minorHAnsi"/>
          <w:spacing w:val="1"/>
          <w:sz w:val="22"/>
          <w:szCs w:val="22"/>
        </w:rPr>
        <w:t>ga</w:t>
      </w:r>
      <w:r w:rsidRPr="00E3457C">
        <w:rPr>
          <w:rFonts w:ascii="Muli" w:eastAsia="Arial" w:hAnsi="Muli" w:cstheme="minorHAnsi"/>
          <w:spacing w:val="-2"/>
          <w:sz w:val="22"/>
          <w:szCs w:val="22"/>
        </w:rPr>
        <w:t>n</w:t>
      </w:r>
      <w:r w:rsidRPr="00E3457C">
        <w:rPr>
          <w:rFonts w:ascii="Muli" w:eastAsia="Arial" w:hAnsi="Muli" w:cstheme="minorHAnsi"/>
          <w:spacing w:val="1"/>
          <w:sz w:val="22"/>
          <w:szCs w:val="22"/>
        </w:rPr>
        <w:t>i</w:t>
      </w:r>
      <w:r w:rsidRPr="00E3457C">
        <w:rPr>
          <w:rFonts w:ascii="Muli" w:eastAsia="Arial" w:hAnsi="Muli" w:cstheme="minorHAnsi"/>
          <w:spacing w:val="-1"/>
          <w:sz w:val="22"/>
          <w:szCs w:val="22"/>
        </w:rPr>
        <w:t>z</w:t>
      </w:r>
      <w:r w:rsidRPr="00E3457C">
        <w:rPr>
          <w:rFonts w:ascii="Muli" w:eastAsia="Arial" w:hAnsi="Muli" w:cstheme="minorHAnsi"/>
          <w:spacing w:val="1"/>
          <w:sz w:val="22"/>
          <w:szCs w:val="22"/>
        </w:rPr>
        <w:t>ada</w:t>
      </w:r>
      <w:r w:rsidRPr="00E3457C">
        <w:rPr>
          <w:rFonts w:ascii="Muli" w:eastAsia="Arial" w:hAnsi="Muli" w:cstheme="minorHAnsi"/>
          <w:sz w:val="22"/>
          <w:szCs w:val="22"/>
        </w:rPr>
        <w:t>s</w:t>
      </w:r>
      <w:r w:rsidRPr="00E3457C">
        <w:rPr>
          <w:rFonts w:ascii="Muli" w:eastAsia="Arial" w:hAnsi="Muli" w:cstheme="minorHAnsi"/>
          <w:spacing w:val="10"/>
          <w:sz w:val="22"/>
          <w:szCs w:val="22"/>
        </w:rPr>
        <w:t xml:space="preserve"> </w:t>
      </w:r>
      <w:r w:rsidRPr="00E3457C">
        <w:rPr>
          <w:rFonts w:ascii="Muli" w:eastAsia="Arial" w:hAnsi="Muli" w:cstheme="minorHAnsi"/>
          <w:sz w:val="22"/>
          <w:szCs w:val="22"/>
        </w:rPr>
        <w:t>y</w:t>
      </w:r>
      <w:r w:rsidRPr="00E3457C">
        <w:rPr>
          <w:rFonts w:ascii="Muli" w:eastAsia="Arial" w:hAnsi="Muli" w:cstheme="minorHAnsi"/>
          <w:spacing w:val="7"/>
          <w:sz w:val="22"/>
          <w:szCs w:val="22"/>
        </w:rPr>
        <w:t xml:space="preserve"> </w:t>
      </w:r>
      <w:r w:rsidRPr="00E3457C">
        <w:rPr>
          <w:rFonts w:ascii="Muli" w:eastAsia="Arial" w:hAnsi="Muli" w:cstheme="minorHAnsi"/>
          <w:spacing w:val="-1"/>
          <w:sz w:val="22"/>
          <w:szCs w:val="22"/>
        </w:rPr>
        <w:t>c</w:t>
      </w:r>
      <w:r w:rsidRPr="00E3457C">
        <w:rPr>
          <w:rFonts w:ascii="Muli" w:eastAsia="Arial" w:hAnsi="Muli" w:cstheme="minorHAnsi"/>
          <w:spacing w:val="1"/>
          <w:sz w:val="22"/>
          <w:szCs w:val="22"/>
        </w:rPr>
        <w:t>ond</w:t>
      </w:r>
      <w:r w:rsidRPr="00E3457C">
        <w:rPr>
          <w:rFonts w:ascii="Muli" w:eastAsia="Arial" w:hAnsi="Muli" w:cstheme="minorHAnsi"/>
          <w:spacing w:val="-2"/>
          <w:sz w:val="22"/>
          <w:szCs w:val="22"/>
        </w:rPr>
        <w:t>u</w:t>
      </w:r>
      <w:r w:rsidRPr="00E3457C">
        <w:rPr>
          <w:rFonts w:ascii="Muli" w:eastAsia="Arial" w:hAnsi="Muli" w:cstheme="minorHAnsi"/>
          <w:spacing w:val="1"/>
          <w:sz w:val="22"/>
          <w:szCs w:val="22"/>
        </w:rPr>
        <w:t>ci</w:t>
      </w:r>
      <w:r w:rsidRPr="00E3457C">
        <w:rPr>
          <w:rFonts w:ascii="Muli" w:eastAsia="Arial" w:hAnsi="Muli" w:cstheme="minorHAnsi"/>
          <w:spacing w:val="-2"/>
          <w:sz w:val="22"/>
          <w:szCs w:val="22"/>
        </w:rPr>
        <w:t>d</w:t>
      </w:r>
      <w:r w:rsidRPr="00E3457C">
        <w:rPr>
          <w:rFonts w:ascii="Muli" w:eastAsia="Arial" w:hAnsi="Muli" w:cstheme="minorHAnsi"/>
          <w:spacing w:val="1"/>
          <w:sz w:val="22"/>
          <w:szCs w:val="22"/>
        </w:rPr>
        <w:t>a</w:t>
      </w:r>
      <w:r w:rsidRPr="00E3457C">
        <w:rPr>
          <w:rFonts w:ascii="Muli" w:eastAsia="Arial" w:hAnsi="Muli" w:cstheme="minorHAnsi"/>
          <w:sz w:val="22"/>
          <w:szCs w:val="22"/>
        </w:rPr>
        <w:t>s</w:t>
      </w:r>
      <w:r w:rsidRPr="00E3457C">
        <w:rPr>
          <w:rFonts w:ascii="Muli" w:eastAsia="Arial" w:hAnsi="Muli" w:cstheme="minorHAnsi"/>
          <w:spacing w:val="10"/>
          <w:sz w:val="22"/>
          <w:szCs w:val="22"/>
        </w:rPr>
        <w:t xml:space="preserve"> </w:t>
      </w:r>
      <w:r w:rsidRPr="00E3457C">
        <w:rPr>
          <w:rFonts w:ascii="Muli" w:eastAsia="Arial" w:hAnsi="Muli" w:cstheme="minorHAnsi"/>
          <w:spacing w:val="1"/>
          <w:sz w:val="22"/>
          <w:szCs w:val="22"/>
        </w:rPr>
        <w:t>po</w:t>
      </w:r>
      <w:r w:rsidRPr="00E3457C">
        <w:rPr>
          <w:rFonts w:ascii="Muli" w:eastAsia="Arial" w:hAnsi="Muli" w:cstheme="minorHAnsi"/>
          <w:sz w:val="22"/>
          <w:szCs w:val="22"/>
        </w:rPr>
        <w:t xml:space="preserve">r el </w:t>
      </w:r>
      <w:proofErr w:type="gramStart"/>
      <w:r w:rsidRPr="00E3457C">
        <w:rPr>
          <w:rFonts w:ascii="Muli" w:eastAsia="Arial" w:hAnsi="Muli" w:cstheme="minorHAnsi"/>
          <w:sz w:val="22"/>
          <w:szCs w:val="22"/>
        </w:rPr>
        <w:t>Presidente</w:t>
      </w:r>
      <w:proofErr w:type="gramEnd"/>
      <w:r w:rsidRPr="00E3457C">
        <w:rPr>
          <w:rFonts w:ascii="Muli" w:eastAsia="Arial" w:hAnsi="Muli" w:cstheme="minorHAnsi"/>
          <w:sz w:val="22"/>
          <w:szCs w:val="22"/>
        </w:rPr>
        <w:t>,</w:t>
      </w:r>
      <w:r w:rsidRPr="00E3457C">
        <w:rPr>
          <w:rFonts w:ascii="Muli" w:eastAsia="Arial" w:hAnsi="Muli" w:cstheme="minorHAnsi"/>
          <w:spacing w:val="7"/>
          <w:sz w:val="22"/>
          <w:szCs w:val="22"/>
        </w:rPr>
        <w:t xml:space="preserve"> </w:t>
      </w:r>
      <w:r w:rsidRPr="00E3457C">
        <w:rPr>
          <w:rFonts w:ascii="Muli" w:eastAsia="Arial" w:hAnsi="Muli" w:cstheme="minorHAnsi"/>
          <w:spacing w:val="1"/>
          <w:sz w:val="22"/>
          <w:szCs w:val="22"/>
        </w:rPr>
        <w:t>co</w:t>
      </w:r>
      <w:r w:rsidRPr="00E3457C">
        <w:rPr>
          <w:rFonts w:ascii="Muli" w:eastAsia="Arial" w:hAnsi="Muli" w:cstheme="minorHAnsi"/>
          <w:sz w:val="22"/>
          <w:szCs w:val="22"/>
        </w:rPr>
        <w:t>n</w:t>
      </w:r>
      <w:r w:rsidRPr="00E3457C">
        <w:rPr>
          <w:rFonts w:ascii="Muli" w:eastAsia="Arial" w:hAnsi="Muli" w:cstheme="minorHAnsi"/>
          <w:spacing w:val="9"/>
          <w:sz w:val="22"/>
          <w:szCs w:val="22"/>
        </w:rPr>
        <w:t xml:space="preserve"> </w:t>
      </w:r>
      <w:r w:rsidRPr="00E3457C">
        <w:rPr>
          <w:rFonts w:ascii="Muli" w:eastAsia="Arial" w:hAnsi="Muli" w:cstheme="minorHAnsi"/>
          <w:spacing w:val="1"/>
          <w:sz w:val="22"/>
          <w:szCs w:val="22"/>
        </w:rPr>
        <w:t>e</w:t>
      </w:r>
      <w:r w:rsidRPr="00E3457C">
        <w:rPr>
          <w:rFonts w:ascii="Muli" w:eastAsia="Arial" w:hAnsi="Muli" w:cstheme="minorHAnsi"/>
          <w:sz w:val="22"/>
          <w:szCs w:val="22"/>
        </w:rPr>
        <w:t>l</w:t>
      </w:r>
      <w:r w:rsidRPr="00E3457C">
        <w:rPr>
          <w:rFonts w:ascii="Muli" w:eastAsia="Arial" w:hAnsi="Muli" w:cstheme="minorHAnsi"/>
          <w:spacing w:val="9"/>
          <w:sz w:val="22"/>
          <w:szCs w:val="22"/>
        </w:rPr>
        <w:t xml:space="preserve"> </w:t>
      </w:r>
      <w:r w:rsidRPr="00E3457C">
        <w:rPr>
          <w:rFonts w:ascii="Muli" w:eastAsia="Arial" w:hAnsi="Muli" w:cstheme="minorHAnsi"/>
          <w:spacing w:val="1"/>
          <w:sz w:val="22"/>
          <w:szCs w:val="22"/>
        </w:rPr>
        <w:t>a</w:t>
      </w:r>
      <w:r w:rsidRPr="00E3457C">
        <w:rPr>
          <w:rFonts w:ascii="Muli" w:eastAsia="Arial" w:hAnsi="Muli" w:cstheme="minorHAnsi"/>
          <w:spacing w:val="-2"/>
          <w:sz w:val="22"/>
          <w:szCs w:val="22"/>
        </w:rPr>
        <w:t>p</w:t>
      </w:r>
      <w:r w:rsidRPr="00E3457C">
        <w:rPr>
          <w:rFonts w:ascii="Muli" w:eastAsia="Arial" w:hAnsi="Muli" w:cstheme="minorHAnsi"/>
          <w:spacing w:val="1"/>
          <w:sz w:val="22"/>
          <w:szCs w:val="22"/>
        </w:rPr>
        <w:t>o</w:t>
      </w:r>
      <w:r w:rsidRPr="00E3457C">
        <w:rPr>
          <w:rFonts w:ascii="Muli" w:eastAsia="Arial" w:hAnsi="Muli" w:cstheme="minorHAnsi"/>
          <w:spacing w:val="-1"/>
          <w:sz w:val="22"/>
          <w:szCs w:val="22"/>
        </w:rPr>
        <w:t>y</w:t>
      </w:r>
      <w:r w:rsidRPr="00E3457C">
        <w:rPr>
          <w:rFonts w:ascii="Muli" w:eastAsia="Arial" w:hAnsi="Muli" w:cstheme="minorHAnsi"/>
          <w:sz w:val="22"/>
          <w:szCs w:val="22"/>
        </w:rPr>
        <w:t>o</w:t>
      </w:r>
      <w:r w:rsidRPr="00E3457C">
        <w:rPr>
          <w:rFonts w:ascii="Muli" w:eastAsia="Arial" w:hAnsi="Muli" w:cstheme="minorHAnsi"/>
          <w:spacing w:val="9"/>
          <w:sz w:val="22"/>
          <w:szCs w:val="22"/>
        </w:rPr>
        <w:t xml:space="preserve"> </w:t>
      </w:r>
      <w:r w:rsidRPr="00E3457C">
        <w:rPr>
          <w:rFonts w:ascii="Muli" w:eastAsia="Arial" w:hAnsi="Muli" w:cstheme="minorHAnsi"/>
          <w:spacing w:val="1"/>
          <w:sz w:val="22"/>
          <w:szCs w:val="22"/>
        </w:rPr>
        <w:t>del Secretario Técnico</w:t>
      </w:r>
      <w:r w:rsidRPr="00E3457C">
        <w:rPr>
          <w:rFonts w:ascii="Muli" w:eastAsia="Arial" w:hAnsi="Muli" w:cstheme="minorHAnsi"/>
          <w:spacing w:val="2"/>
          <w:sz w:val="22"/>
          <w:szCs w:val="22"/>
        </w:rPr>
        <w:t>.</w:t>
      </w:r>
    </w:p>
    <w:p w14:paraId="77DA66A2" w14:textId="3B0ECD73" w:rsidR="003A2DDA" w:rsidRDefault="003A2DDA" w:rsidP="00DC25A1">
      <w:pPr>
        <w:spacing w:line="276" w:lineRule="auto"/>
        <w:jc w:val="right"/>
        <w:rPr>
          <w:rFonts w:ascii="Muli" w:eastAsia="Arial" w:hAnsi="Muli" w:cstheme="minorHAnsi"/>
          <w:b/>
          <w:spacing w:val="-3"/>
          <w:sz w:val="22"/>
          <w:szCs w:val="22"/>
        </w:rPr>
      </w:pPr>
    </w:p>
    <w:p w14:paraId="41EC7704" w14:textId="77777777" w:rsidR="00FB15FD" w:rsidRPr="00E3457C" w:rsidRDefault="00FB15FD" w:rsidP="00DC25A1">
      <w:pPr>
        <w:spacing w:line="276" w:lineRule="auto"/>
        <w:jc w:val="right"/>
        <w:rPr>
          <w:rFonts w:ascii="Muli" w:eastAsia="Arial" w:hAnsi="Muli" w:cstheme="minorHAnsi"/>
          <w:b/>
          <w:spacing w:val="-3"/>
          <w:sz w:val="22"/>
          <w:szCs w:val="22"/>
        </w:rPr>
      </w:pPr>
    </w:p>
    <w:p w14:paraId="3C265CB5" w14:textId="7DD47FB7" w:rsidR="00DC25A1" w:rsidRPr="00E3457C" w:rsidRDefault="00DC25A1" w:rsidP="00DC25A1">
      <w:pPr>
        <w:spacing w:line="276" w:lineRule="auto"/>
        <w:jc w:val="right"/>
        <w:rPr>
          <w:rFonts w:ascii="Muli" w:eastAsia="Arial" w:hAnsi="Muli" w:cstheme="minorHAnsi"/>
          <w:b/>
          <w:spacing w:val="-3"/>
          <w:sz w:val="22"/>
          <w:szCs w:val="22"/>
        </w:rPr>
      </w:pPr>
      <w:r w:rsidRPr="00E3457C">
        <w:rPr>
          <w:rFonts w:ascii="Muli" w:eastAsia="Arial" w:hAnsi="Muli" w:cstheme="minorHAnsi"/>
          <w:b/>
          <w:spacing w:val="-3"/>
          <w:sz w:val="22"/>
          <w:szCs w:val="22"/>
        </w:rPr>
        <w:t xml:space="preserve">Participación </w:t>
      </w:r>
    </w:p>
    <w:p w14:paraId="11FEF499" w14:textId="0E2D1D56" w:rsidR="00241C06" w:rsidRPr="00E3457C" w:rsidRDefault="00241C06" w:rsidP="008404C4">
      <w:pPr>
        <w:spacing w:line="276" w:lineRule="auto"/>
        <w:jc w:val="both"/>
        <w:rPr>
          <w:rFonts w:ascii="Muli" w:eastAsia="Arial" w:hAnsi="Muli" w:cstheme="minorHAnsi"/>
          <w:sz w:val="22"/>
          <w:szCs w:val="22"/>
        </w:rPr>
      </w:pPr>
      <w:r w:rsidRPr="00E3457C">
        <w:rPr>
          <w:rFonts w:ascii="Muli" w:eastAsia="Arial" w:hAnsi="Muli" w:cstheme="minorHAnsi"/>
          <w:b/>
          <w:spacing w:val="-3"/>
          <w:sz w:val="22"/>
          <w:szCs w:val="22"/>
        </w:rPr>
        <w:t>A</w:t>
      </w:r>
      <w:r w:rsidRPr="00E3457C">
        <w:rPr>
          <w:rFonts w:ascii="Muli" w:eastAsia="Arial" w:hAnsi="Muli" w:cstheme="minorHAnsi"/>
          <w:b/>
          <w:sz w:val="22"/>
          <w:szCs w:val="22"/>
        </w:rPr>
        <w:t>rtí</w:t>
      </w:r>
      <w:r w:rsidRPr="00E3457C">
        <w:rPr>
          <w:rFonts w:ascii="Muli" w:eastAsia="Arial" w:hAnsi="Muli" w:cstheme="minorHAnsi"/>
          <w:b/>
          <w:spacing w:val="1"/>
          <w:sz w:val="22"/>
          <w:szCs w:val="22"/>
        </w:rPr>
        <w:t>c</w:t>
      </w:r>
      <w:r w:rsidRPr="00E3457C">
        <w:rPr>
          <w:rFonts w:ascii="Muli" w:eastAsia="Arial" w:hAnsi="Muli" w:cstheme="minorHAnsi"/>
          <w:b/>
          <w:sz w:val="22"/>
          <w:szCs w:val="22"/>
        </w:rPr>
        <w:t>u</w:t>
      </w:r>
      <w:r w:rsidRPr="00E3457C">
        <w:rPr>
          <w:rFonts w:ascii="Muli" w:eastAsia="Arial" w:hAnsi="Muli" w:cstheme="minorHAnsi"/>
          <w:b/>
          <w:spacing w:val="1"/>
          <w:sz w:val="22"/>
          <w:szCs w:val="22"/>
        </w:rPr>
        <w:t>l</w:t>
      </w:r>
      <w:r w:rsidRPr="00E3457C">
        <w:rPr>
          <w:rFonts w:ascii="Muli" w:eastAsia="Arial" w:hAnsi="Muli" w:cstheme="minorHAnsi"/>
          <w:b/>
          <w:sz w:val="22"/>
          <w:szCs w:val="22"/>
        </w:rPr>
        <w:t>o 38.</w:t>
      </w:r>
      <w:r w:rsidRPr="00E3457C">
        <w:rPr>
          <w:rFonts w:ascii="Muli" w:eastAsia="Arial" w:hAnsi="Muli" w:cstheme="minorHAnsi"/>
          <w:spacing w:val="4"/>
          <w:sz w:val="22"/>
          <w:szCs w:val="22"/>
        </w:rPr>
        <w:t xml:space="preserve"> </w:t>
      </w:r>
      <w:r w:rsidRPr="00E3457C">
        <w:rPr>
          <w:rFonts w:ascii="Muli" w:eastAsia="Arial" w:hAnsi="Muli" w:cstheme="minorHAnsi"/>
          <w:sz w:val="22"/>
          <w:szCs w:val="22"/>
        </w:rPr>
        <w:t>En</w:t>
      </w:r>
      <w:r w:rsidRPr="00E3457C">
        <w:rPr>
          <w:rFonts w:ascii="Muli" w:eastAsia="Arial" w:hAnsi="Muli" w:cstheme="minorHAnsi"/>
          <w:spacing w:val="2"/>
          <w:sz w:val="22"/>
          <w:szCs w:val="22"/>
        </w:rPr>
        <w:t xml:space="preserve"> </w:t>
      </w:r>
      <w:r w:rsidRPr="00E3457C">
        <w:rPr>
          <w:rFonts w:ascii="Muli" w:eastAsia="Arial" w:hAnsi="Muli" w:cstheme="minorHAnsi"/>
          <w:spacing w:val="1"/>
          <w:sz w:val="22"/>
          <w:szCs w:val="22"/>
        </w:rPr>
        <w:t>l</w:t>
      </w:r>
      <w:r w:rsidRPr="00E3457C">
        <w:rPr>
          <w:rFonts w:ascii="Muli" w:eastAsia="Arial" w:hAnsi="Muli" w:cstheme="minorHAnsi"/>
          <w:spacing w:val="-2"/>
          <w:sz w:val="22"/>
          <w:szCs w:val="22"/>
        </w:rPr>
        <w:t>a</w:t>
      </w:r>
      <w:r w:rsidRPr="00E3457C">
        <w:rPr>
          <w:rFonts w:ascii="Muli" w:eastAsia="Arial" w:hAnsi="Muli" w:cstheme="minorHAnsi"/>
          <w:sz w:val="22"/>
          <w:szCs w:val="22"/>
        </w:rPr>
        <w:t>s</w:t>
      </w:r>
      <w:r w:rsidRPr="00E3457C">
        <w:rPr>
          <w:rFonts w:ascii="Muli" w:eastAsia="Arial" w:hAnsi="Muli" w:cstheme="minorHAnsi"/>
          <w:spacing w:val="5"/>
          <w:sz w:val="22"/>
          <w:szCs w:val="22"/>
        </w:rPr>
        <w:t xml:space="preserve"> mesas de t</w:t>
      </w:r>
      <w:r w:rsidRPr="00E3457C">
        <w:rPr>
          <w:rFonts w:ascii="Muli" w:eastAsia="Arial" w:hAnsi="Muli" w:cstheme="minorHAnsi"/>
          <w:sz w:val="22"/>
          <w:szCs w:val="22"/>
        </w:rPr>
        <w:t>r</w:t>
      </w:r>
      <w:r w:rsidRPr="00E3457C">
        <w:rPr>
          <w:rFonts w:ascii="Muli" w:eastAsia="Arial" w:hAnsi="Muli" w:cstheme="minorHAnsi"/>
          <w:spacing w:val="1"/>
          <w:sz w:val="22"/>
          <w:szCs w:val="22"/>
        </w:rPr>
        <w:t>abaj</w:t>
      </w:r>
      <w:r w:rsidRPr="00E3457C">
        <w:rPr>
          <w:rFonts w:ascii="Muli" w:eastAsia="Arial" w:hAnsi="Muli" w:cstheme="minorHAnsi"/>
          <w:sz w:val="22"/>
          <w:szCs w:val="22"/>
        </w:rPr>
        <w:t>o</w:t>
      </w:r>
      <w:r w:rsidRPr="00E3457C">
        <w:rPr>
          <w:rFonts w:ascii="Muli" w:eastAsia="Arial" w:hAnsi="Muli" w:cstheme="minorHAnsi"/>
          <w:spacing w:val="2"/>
          <w:sz w:val="22"/>
          <w:szCs w:val="22"/>
        </w:rPr>
        <w:t xml:space="preserve"> que realice el Comité Coordinador </w:t>
      </w:r>
      <w:r w:rsidRPr="00E3457C">
        <w:rPr>
          <w:rFonts w:ascii="Muli" w:eastAsia="Arial" w:hAnsi="Muli" w:cstheme="minorHAnsi"/>
          <w:spacing w:val="-2"/>
          <w:sz w:val="22"/>
          <w:szCs w:val="22"/>
        </w:rPr>
        <w:t>p</w:t>
      </w:r>
      <w:r w:rsidRPr="00E3457C">
        <w:rPr>
          <w:rFonts w:ascii="Muli" w:eastAsia="Arial" w:hAnsi="Muli" w:cstheme="minorHAnsi"/>
          <w:spacing w:val="1"/>
          <w:sz w:val="22"/>
          <w:szCs w:val="22"/>
        </w:rPr>
        <w:t>od</w:t>
      </w:r>
      <w:r w:rsidRPr="00E3457C">
        <w:rPr>
          <w:rFonts w:ascii="Muli" w:eastAsia="Arial" w:hAnsi="Muli" w:cstheme="minorHAnsi"/>
          <w:sz w:val="22"/>
          <w:szCs w:val="22"/>
        </w:rPr>
        <w:t>r</w:t>
      </w:r>
      <w:r w:rsidRPr="00E3457C">
        <w:rPr>
          <w:rFonts w:ascii="Muli" w:eastAsia="Arial" w:hAnsi="Muli" w:cstheme="minorHAnsi"/>
          <w:spacing w:val="1"/>
          <w:sz w:val="22"/>
          <w:szCs w:val="22"/>
        </w:rPr>
        <w:t>á</w:t>
      </w:r>
      <w:r w:rsidRPr="00E3457C">
        <w:rPr>
          <w:rFonts w:ascii="Muli" w:eastAsia="Arial" w:hAnsi="Muli" w:cstheme="minorHAnsi"/>
          <w:sz w:val="22"/>
          <w:szCs w:val="22"/>
        </w:rPr>
        <w:t>n</w:t>
      </w:r>
      <w:r w:rsidRPr="00E3457C">
        <w:rPr>
          <w:rFonts w:ascii="Muli" w:eastAsia="Arial" w:hAnsi="Muli" w:cstheme="minorHAnsi"/>
          <w:spacing w:val="2"/>
          <w:sz w:val="22"/>
          <w:szCs w:val="22"/>
        </w:rPr>
        <w:t xml:space="preserve"> </w:t>
      </w:r>
      <w:r w:rsidRPr="00E3457C">
        <w:rPr>
          <w:rFonts w:ascii="Muli" w:eastAsia="Arial" w:hAnsi="Muli" w:cstheme="minorHAnsi"/>
          <w:spacing w:val="1"/>
          <w:sz w:val="22"/>
          <w:szCs w:val="22"/>
        </w:rPr>
        <w:t>p</w:t>
      </w:r>
      <w:r w:rsidRPr="00E3457C">
        <w:rPr>
          <w:rFonts w:ascii="Muli" w:eastAsia="Arial" w:hAnsi="Muli" w:cstheme="minorHAnsi"/>
          <w:spacing w:val="-2"/>
          <w:sz w:val="22"/>
          <w:szCs w:val="22"/>
        </w:rPr>
        <w:t>a</w:t>
      </w:r>
      <w:r w:rsidRPr="00E3457C">
        <w:rPr>
          <w:rFonts w:ascii="Muli" w:eastAsia="Arial" w:hAnsi="Muli" w:cstheme="minorHAnsi"/>
          <w:sz w:val="22"/>
          <w:szCs w:val="22"/>
        </w:rPr>
        <w:t>rt</w:t>
      </w:r>
      <w:r w:rsidRPr="00E3457C">
        <w:rPr>
          <w:rFonts w:ascii="Muli" w:eastAsia="Arial" w:hAnsi="Muli" w:cstheme="minorHAnsi"/>
          <w:spacing w:val="-1"/>
          <w:sz w:val="22"/>
          <w:szCs w:val="22"/>
        </w:rPr>
        <w:t>i</w:t>
      </w:r>
      <w:r w:rsidRPr="00E3457C">
        <w:rPr>
          <w:rFonts w:ascii="Muli" w:eastAsia="Arial" w:hAnsi="Muli" w:cstheme="minorHAnsi"/>
          <w:spacing w:val="1"/>
          <w:sz w:val="22"/>
          <w:szCs w:val="22"/>
        </w:rPr>
        <w:t>cipa</w:t>
      </w:r>
      <w:r w:rsidRPr="00E3457C">
        <w:rPr>
          <w:rFonts w:ascii="Muli" w:eastAsia="Arial" w:hAnsi="Muli" w:cstheme="minorHAnsi"/>
          <w:sz w:val="22"/>
          <w:szCs w:val="22"/>
        </w:rPr>
        <w:t>r</w:t>
      </w:r>
      <w:r w:rsidRPr="00E3457C">
        <w:rPr>
          <w:rFonts w:ascii="Muli" w:eastAsia="Arial" w:hAnsi="Muli" w:cstheme="minorHAnsi"/>
          <w:spacing w:val="2"/>
          <w:sz w:val="22"/>
          <w:szCs w:val="22"/>
        </w:rPr>
        <w:t xml:space="preserve"> </w:t>
      </w:r>
      <w:r w:rsidRPr="00E3457C">
        <w:rPr>
          <w:rFonts w:ascii="Muli" w:eastAsia="Arial" w:hAnsi="Muli" w:cstheme="minorHAnsi"/>
          <w:spacing w:val="-2"/>
          <w:sz w:val="22"/>
          <w:szCs w:val="22"/>
        </w:rPr>
        <w:t>l</w:t>
      </w:r>
      <w:r w:rsidRPr="00E3457C">
        <w:rPr>
          <w:rFonts w:ascii="Muli" w:eastAsia="Arial" w:hAnsi="Muli" w:cstheme="minorHAnsi"/>
          <w:spacing w:val="1"/>
          <w:sz w:val="22"/>
          <w:szCs w:val="22"/>
        </w:rPr>
        <w:t>i</w:t>
      </w:r>
      <w:r w:rsidRPr="00E3457C">
        <w:rPr>
          <w:rFonts w:ascii="Muli" w:eastAsia="Arial" w:hAnsi="Muli" w:cstheme="minorHAnsi"/>
          <w:spacing w:val="-2"/>
          <w:sz w:val="22"/>
          <w:szCs w:val="22"/>
        </w:rPr>
        <w:t>b</w:t>
      </w:r>
      <w:r w:rsidRPr="00E3457C">
        <w:rPr>
          <w:rFonts w:ascii="Muli" w:eastAsia="Arial" w:hAnsi="Muli" w:cstheme="minorHAnsi"/>
          <w:sz w:val="22"/>
          <w:szCs w:val="22"/>
        </w:rPr>
        <w:t>re</w:t>
      </w:r>
      <w:r w:rsidRPr="00E3457C">
        <w:rPr>
          <w:rFonts w:ascii="Muli" w:eastAsia="Arial" w:hAnsi="Muli" w:cstheme="minorHAnsi"/>
          <w:spacing w:val="5"/>
          <w:sz w:val="22"/>
          <w:szCs w:val="22"/>
        </w:rPr>
        <w:t xml:space="preserve"> </w:t>
      </w:r>
      <w:r w:rsidRPr="00E3457C">
        <w:rPr>
          <w:rFonts w:ascii="Muli" w:eastAsia="Arial" w:hAnsi="Muli" w:cstheme="minorHAnsi"/>
          <w:sz w:val="22"/>
          <w:szCs w:val="22"/>
        </w:rPr>
        <w:t xml:space="preserve">y </w:t>
      </w:r>
      <w:r w:rsidRPr="00E3457C">
        <w:rPr>
          <w:rFonts w:ascii="Muli" w:eastAsia="Arial" w:hAnsi="Muli" w:cstheme="minorHAnsi"/>
          <w:spacing w:val="-1"/>
          <w:sz w:val="22"/>
          <w:szCs w:val="22"/>
        </w:rPr>
        <w:t>voluntariamente todos sus integrantes</w:t>
      </w:r>
      <w:r w:rsidRPr="00E3457C">
        <w:rPr>
          <w:rFonts w:ascii="Muli" w:eastAsia="Arial" w:hAnsi="Muli" w:cstheme="minorHAnsi"/>
          <w:sz w:val="22"/>
          <w:szCs w:val="22"/>
        </w:rPr>
        <w:t>,</w:t>
      </w:r>
      <w:r w:rsidRPr="00E3457C">
        <w:rPr>
          <w:rFonts w:ascii="Muli" w:eastAsia="Arial" w:hAnsi="Muli" w:cstheme="minorHAnsi"/>
          <w:spacing w:val="3"/>
          <w:sz w:val="22"/>
          <w:szCs w:val="22"/>
        </w:rPr>
        <w:t xml:space="preserve"> c</w:t>
      </w:r>
      <w:r w:rsidRPr="00E3457C">
        <w:rPr>
          <w:rFonts w:ascii="Muli" w:eastAsia="Arial" w:hAnsi="Muli" w:cstheme="minorHAnsi"/>
          <w:spacing w:val="-2"/>
          <w:sz w:val="22"/>
          <w:szCs w:val="22"/>
        </w:rPr>
        <w:t>u</w:t>
      </w:r>
      <w:r w:rsidRPr="00E3457C">
        <w:rPr>
          <w:rFonts w:ascii="Muli" w:eastAsia="Arial" w:hAnsi="Muli" w:cstheme="minorHAnsi"/>
          <w:spacing w:val="1"/>
          <w:sz w:val="22"/>
          <w:szCs w:val="22"/>
        </w:rPr>
        <w:t>and</w:t>
      </w:r>
      <w:r w:rsidRPr="00E3457C">
        <w:rPr>
          <w:rFonts w:ascii="Muli" w:eastAsia="Arial" w:hAnsi="Muli" w:cstheme="minorHAnsi"/>
          <w:sz w:val="22"/>
          <w:szCs w:val="22"/>
        </w:rPr>
        <w:t>o</w:t>
      </w:r>
      <w:r w:rsidRPr="00E3457C">
        <w:rPr>
          <w:rFonts w:ascii="Muli" w:eastAsia="Arial" w:hAnsi="Muli" w:cstheme="minorHAnsi"/>
          <w:spacing w:val="1"/>
          <w:sz w:val="22"/>
          <w:szCs w:val="22"/>
        </w:rPr>
        <w:t xml:space="preserve"> </w:t>
      </w:r>
      <w:r w:rsidRPr="00E3457C">
        <w:rPr>
          <w:rFonts w:ascii="Muli" w:eastAsia="Arial" w:hAnsi="Muli" w:cstheme="minorHAnsi"/>
          <w:sz w:val="22"/>
          <w:szCs w:val="22"/>
        </w:rPr>
        <w:t>a</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s</w:t>
      </w:r>
      <w:r w:rsidRPr="00E3457C">
        <w:rPr>
          <w:rFonts w:ascii="Muli" w:eastAsia="Arial" w:hAnsi="Muli" w:cstheme="minorHAnsi"/>
          <w:sz w:val="22"/>
          <w:szCs w:val="22"/>
        </w:rPr>
        <w:t>u</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j</w:t>
      </w:r>
      <w:r w:rsidRPr="00E3457C">
        <w:rPr>
          <w:rFonts w:ascii="Muli" w:eastAsia="Arial" w:hAnsi="Muli" w:cstheme="minorHAnsi"/>
          <w:spacing w:val="-2"/>
          <w:sz w:val="22"/>
          <w:szCs w:val="22"/>
        </w:rPr>
        <w:t>u</w:t>
      </w:r>
      <w:r w:rsidRPr="00E3457C">
        <w:rPr>
          <w:rFonts w:ascii="Muli" w:eastAsia="Arial" w:hAnsi="Muli" w:cstheme="minorHAnsi"/>
          <w:spacing w:val="1"/>
          <w:sz w:val="22"/>
          <w:szCs w:val="22"/>
        </w:rPr>
        <w:t>i</w:t>
      </w:r>
      <w:r w:rsidRPr="00E3457C">
        <w:rPr>
          <w:rFonts w:ascii="Muli" w:eastAsia="Arial" w:hAnsi="Muli" w:cstheme="minorHAnsi"/>
          <w:spacing w:val="-1"/>
          <w:sz w:val="22"/>
          <w:szCs w:val="22"/>
        </w:rPr>
        <w:t>c</w:t>
      </w:r>
      <w:r w:rsidRPr="00E3457C">
        <w:rPr>
          <w:rFonts w:ascii="Muli" w:eastAsia="Arial" w:hAnsi="Muli" w:cstheme="minorHAnsi"/>
          <w:spacing w:val="1"/>
          <w:sz w:val="22"/>
          <w:szCs w:val="22"/>
        </w:rPr>
        <w:t>i</w:t>
      </w:r>
      <w:r w:rsidRPr="00E3457C">
        <w:rPr>
          <w:rFonts w:ascii="Muli" w:eastAsia="Arial" w:hAnsi="Muli" w:cstheme="minorHAnsi"/>
          <w:sz w:val="22"/>
          <w:szCs w:val="22"/>
        </w:rPr>
        <w:t>o</w:t>
      </w:r>
      <w:r w:rsidRPr="00E3457C">
        <w:rPr>
          <w:rFonts w:ascii="Muli" w:eastAsia="Arial" w:hAnsi="Muli" w:cstheme="minorHAnsi"/>
          <w:spacing w:val="4"/>
          <w:sz w:val="22"/>
          <w:szCs w:val="22"/>
        </w:rPr>
        <w:t xml:space="preserve"> </w:t>
      </w:r>
      <w:r w:rsidRPr="00E3457C">
        <w:rPr>
          <w:rFonts w:ascii="Muli" w:eastAsia="Arial" w:hAnsi="Muli" w:cstheme="minorHAnsi"/>
          <w:spacing w:val="-2"/>
          <w:sz w:val="22"/>
          <w:szCs w:val="22"/>
        </w:rPr>
        <w:t>l</w:t>
      </w:r>
      <w:r w:rsidRPr="00E3457C">
        <w:rPr>
          <w:rFonts w:ascii="Muli" w:eastAsia="Arial" w:hAnsi="Muli" w:cstheme="minorHAnsi"/>
          <w:spacing w:val="1"/>
          <w:sz w:val="22"/>
          <w:szCs w:val="22"/>
        </w:rPr>
        <w:t>o</w:t>
      </w:r>
      <w:r w:rsidRPr="00E3457C">
        <w:rPr>
          <w:rFonts w:ascii="Muli" w:eastAsia="Arial" w:hAnsi="Muli" w:cstheme="minorHAnsi"/>
          <w:sz w:val="22"/>
          <w:szCs w:val="22"/>
        </w:rPr>
        <w:t>s</w:t>
      </w:r>
      <w:r w:rsidRPr="00E3457C">
        <w:rPr>
          <w:rFonts w:ascii="Muli" w:eastAsia="Arial" w:hAnsi="Muli" w:cstheme="minorHAnsi"/>
          <w:spacing w:val="3"/>
          <w:sz w:val="22"/>
          <w:szCs w:val="22"/>
        </w:rPr>
        <w:t xml:space="preserve"> </w:t>
      </w:r>
      <w:r w:rsidRPr="00E3457C">
        <w:rPr>
          <w:rFonts w:ascii="Muli" w:eastAsia="Arial" w:hAnsi="Muli" w:cstheme="minorHAnsi"/>
          <w:sz w:val="22"/>
          <w:szCs w:val="22"/>
        </w:rPr>
        <w:t>t</w:t>
      </w:r>
      <w:r w:rsidRPr="00E3457C">
        <w:rPr>
          <w:rFonts w:ascii="Muli" w:eastAsia="Arial" w:hAnsi="Muli" w:cstheme="minorHAnsi"/>
          <w:spacing w:val="1"/>
          <w:sz w:val="22"/>
          <w:szCs w:val="22"/>
        </w:rPr>
        <w:t>e</w:t>
      </w:r>
      <w:r w:rsidRPr="00E3457C">
        <w:rPr>
          <w:rFonts w:ascii="Muli" w:eastAsia="Arial" w:hAnsi="Muli" w:cstheme="minorHAnsi"/>
          <w:spacing w:val="-1"/>
          <w:sz w:val="22"/>
          <w:szCs w:val="22"/>
        </w:rPr>
        <w:t>m</w:t>
      </w:r>
      <w:r w:rsidRPr="00E3457C">
        <w:rPr>
          <w:rFonts w:ascii="Muli" w:eastAsia="Arial" w:hAnsi="Muli" w:cstheme="minorHAnsi"/>
          <w:spacing w:val="1"/>
          <w:sz w:val="22"/>
          <w:szCs w:val="22"/>
        </w:rPr>
        <w:t>a</w:t>
      </w:r>
      <w:r w:rsidRPr="00E3457C">
        <w:rPr>
          <w:rFonts w:ascii="Muli" w:eastAsia="Arial" w:hAnsi="Muli" w:cstheme="minorHAnsi"/>
          <w:sz w:val="22"/>
          <w:szCs w:val="22"/>
        </w:rPr>
        <w:t>s</w:t>
      </w:r>
      <w:r w:rsidRPr="00E3457C">
        <w:rPr>
          <w:rFonts w:ascii="Muli" w:eastAsia="Arial" w:hAnsi="Muli" w:cstheme="minorHAnsi"/>
          <w:spacing w:val="3"/>
          <w:sz w:val="22"/>
          <w:szCs w:val="22"/>
        </w:rPr>
        <w:t xml:space="preserve"> </w:t>
      </w:r>
      <w:r w:rsidRPr="00E3457C">
        <w:rPr>
          <w:rFonts w:ascii="Muli" w:eastAsia="Arial" w:hAnsi="Muli" w:cstheme="minorHAnsi"/>
          <w:spacing w:val="-2"/>
          <w:sz w:val="22"/>
          <w:szCs w:val="22"/>
        </w:rPr>
        <w:t>d</w:t>
      </w:r>
      <w:r w:rsidRPr="00E3457C">
        <w:rPr>
          <w:rFonts w:ascii="Muli" w:eastAsia="Arial" w:hAnsi="Muli" w:cstheme="minorHAnsi"/>
          <w:spacing w:val="1"/>
          <w:sz w:val="22"/>
          <w:szCs w:val="22"/>
        </w:rPr>
        <w:t>e</w:t>
      </w:r>
      <w:r w:rsidRPr="00E3457C">
        <w:rPr>
          <w:rFonts w:ascii="Muli" w:eastAsia="Arial" w:hAnsi="Muli" w:cstheme="minorHAnsi"/>
          <w:sz w:val="22"/>
          <w:szCs w:val="22"/>
        </w:rPr>
        <w:t>l</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o</w:t>
      </w:r>
      <w:r w:rsidRPr="00E3457C">
        <w:rPr>
          <w:rFonts w:ascii="Muli" w:eastAsia="Arial" w:hAnsi="Muli" w:cstheme="minorHAnsi"/>
          <w:sz w:val="22"/>
          <w:szCs w:val="22"/>
        </w:rPr>
        <w:t>r</w:t>
      </w:r>
      <w:r w:rsidRPr="00E3457C">
        <w:rPr>
          <w:rFonts w:ascii="Muli" w:eastAsia="Arial" w:hAnsi="Muli" w:cstheme="minorHAnsi"/>
          <w:spacing w:val="-2"/>
          <w:sz w:val="22"/>
          <w:szCs w:val="22"/>
        </w:rPr>
        <w:t>d</w:t>
      </w:r>
      <w:r w:rsidRPr="00E3457C">
        <w:rPr>
          <w:rFonts w:ascii="Muli" w:eastAsia="Arial" w:hAnsi="Muli" w:cstheme="minorHAnsi"/>
          <w:spacing w:val="1"/>
          <w:sz w:val="22"/>
          <w:szCs w:val="22"/>
        </w:rPr>
        <w:t>e</w:t>
      </w:r>
      <w:r w:rsidRPr="00E3457C">
        <w:rPr>
          <w:rFonts w:ascii="Muli" w:eastAsia="Arial" w:hAnsi="Muli" w:cstheme="minorHAnsi"/>
          <w:sz w:val="22"/>
          <w:szCs w:val="22"/>
        </w:rPr>
        <w:t>n</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d</w:t>
      </w:r>
      <w:r w:rsidRPr="00E3457C">
        <w:rPr>
          <w:rFonts w:ascii="Muli" w:eastAsia="Arial" w:hAnsi="Muli" w:cstheme="minorHAnsi"/>
          <w:spacing w:val="-2"/>
          <w:sz w:val="22"/>
          <w:szCs w:val="22"/>
        </w:rPr>
        <w:t>e</w:t>
      </w:r>
      <w:r w:rsidRPr="00E3457C">
        <w:rPr>
          <w:rFonts w:ascii="Muli" w:eastAsia="Arial" w:hAnsi="Muli" w:cstheme="minorHAnsi"/>
          <w:sz w:val="22"/>
          <w:szCs w:val="22"/>
        </w:rPr>
        <w:t>l</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d</w:t>
      </w:r>
      <w:r w:rsidRPr="00E3457C">
        <w:rPr>
          <w:rFonts w:ascii="Muli" w:eastAsia="Arial" w:hAnsi="Muli" w:cstheme="minorHAnsi"/>
          <w:sz w:val="22"/>
          <w:szCs w:val="22"/>
        </w:rPr>
        <w:t>ía</w:t>
      </w:r>
      <w:r w:rsidRPr="00E3457C">
        <w:rPr>
          <w:rFonts w:ascii="Muli" w:eastAsia="Arial" w:hAnsi="Muli" w:cstheme="minorHAnsi"/>
          <w:spacing w:val="1"/>
          <w:sz w:val="22"/>
          <w:szCs w:val="22"/>
        </w:rPr>
        <w:t xml:space="preserve"> </w:t>
      </w:r>
      <w:r w:rsidRPr="00E3457C">
        <w:rPr>
          <w:rFonts w:ascii="Muli" w:eastAsia="Arial" w:hAnsi="Muli" w:cstheme="minorHAnsi"/>
          <w:sz w:val="22"/>
          <w:szCs w:val="22"/>
        </w:rPr>
        <w:t>a</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des</w:t>
      </w:r>
      <w:r w:rsidRPr="00E3457C">
        <w:rPr>
          <w:rFonts w:ascii="Muli" w:eastAsia="Arial" w:hAnsi="Muli" w:cstheme="minorHAnsi"/>
          <w:spacing w:val="-2"/>
          <w:sz w:val="22"/>
          <w:szCs w:val="22"/>
        </w:rPr>
        <w:t>a</w:t>
      </w:r>
      <w:r w:rsidRPr="00E3457C">
        <w:rPr>
          <w:rFonts w:ascii="Muli" w:eastAsia="Arial" w:hAnsi="Muli" w:cstheme="minorHAnsi"/>
          <w:spacing w:val="1"/>
          <w:sz w:val="22"/>
          <w:szCs w:val="22"/>
        </w:rPr>
        <w:t>ho</w:t>
      </w:r>
      <w:r w:rsidRPr="00E3457C">
        <w:rPr>
          <w:rFonts w:ascii="Muli" w:eastAsia="Arial" w:hAnsi="Muli" w:cstheme="minorHAnsi"/>
          <w:spacing w:val="-2"/>
          <w:sz w:val="22"/>
          <w:szCs w:val="22"/>
        </w:rPr>
        <w:t>g</w:t>
      </w:r>
      <w:r w:rsidRPr="00E3457C">
        <w:rPr>
          <w:rFonts w:ascii="Muli" w:eastAsia="Arial" w:hAnsi="Muli" w:cstheme="minorHAnsi"/>
          <w:spacing w:val="1"/>
          <w:sz w:val="22"/>
          <w:szCs w:val="22"/>
        </w:rPr>
        <w:t>a</w:t>
      </w:r>
      <w:r w:rsidRPr="00E3457C">
        <w:rPr>
          <w:rFonts w:ascii="Muli" w:eastAsia="Arial" w:hAnsi="Muli" w:cstheme="minorHAnsi"/>
          <w:sz w:val="22"/>
          <w:szCs w:val="22"/>
        </w:rPr>
        <w:t>r</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in</w:t>
      </w:r>
      <w:r w:rsidRPr="00E3457C">
        <w:rPr>
          <w:rFonts w:ascii="Muli" w:eastAsia="Arial" w:hAnsi="Muli" w:cstheme="minorHAnsi"/>
          <w:spacing w:val="-1"/>
          <w:sz w:val="22"/>
          <w:szCs w:val="22"/>
        </w:rPr>
        <w:t>v</w:t>
      </w:r>
      <w:r w:rsidRPr="00E3457C">
        <w:rPr>
          <w:rFonts w:ascii="Muli" w:eastAsia="Arial" w:hAnsi="Muli" w:cstheme="minorHAnsi"/>
          <w:spacing w:val="1"/>
          <w:sz w:val="22"/>
          <w:szCs w:val="22"/>
        </w:rPr>
        <w:t>ol</w:t>
      </w:r>
      <w:r w:rsidRPr="00E3457C">
        <w:rPr>
          <w:rFonts w:ascii="Muli" w:eastAsia="Arial" w:hAnsi="Muli" w:cstheme="minorHAnsi"/>
          <w:spacing w:val="-2"/>
          <w:sz w:val="22"/>
          <w:szCs w:val="22"/>
        </w:rPr>
        <w:t>u</w:t>
      </w:r>
      <w:r w:rsidRPr="00E3457C">
        <w:rPr>
          <w:rFonts w:ascii="Muli" w:eastAsia="Arial" w:hAnsi="Muli" w:cstheme="minorHAnsi"/>
          <w:spacing w:val="1"/>
          <w:sz w:val="22"/>
          <w:szCs w:val="22"/>
        </w:rPr>
        <w:t>c</w:t>
      </w:r>
      <w:r w:rsidRPr="00E3457C">
        <w:rPr>
          <w:rFonts w:ascii="Muli" w:eastAsia="Arial" w:hAnsi="Muli" w:cstheme="minorHAnsi"/>
          <w:sz w:val="22"/>
          <w:szCs w:val="22"/>
        </w:rPr>
        <w:t>r</w:t>
      </w:r>
      <w:r w:rsidRPr="00E3457C">
        <w:rPr>
          <w:rFonts w:ascii="Muli" w:eastAsia="Arial" w:hAnsi="Muli" w:cstheme="minorHAnsi"/>
          <w:spacing w:val="1"/>
          <w:sz w:val="22"/>
          <w:szCs w:val="22"/>
        </w:rPr>
        <w:t>e</w:t>
      </w:r>
      <w:r w:rsidRPr="00E3457C">
        <w:rPr>
          <w:rFonts w:ascii="Muli" w:eastAsia="Arial" w:hAnsi="Muli" w:cstheme="minorHAnsi"/>
          <w:sz w:val="22"/>
          <w:szCs w:val="22"/>
        </w:rPr>
        <w:t>n</w:t>
      </w:r>
      <w:r w:rsidRPr="00E3457C">
        <w:rPr>
          <w:rFonts w:ascii="Muli" w:eastAsia="Arial" w:hAnsi="Muli" w:cstheme="minorHAnsi"/>
          <w:spacing w:val="1"/>
          <w:sz w:val="22"/>
          <w:szCs w:val="22"/>
        </w:rPr>
        <w:t xml:space="preserve"> con</w:t>
      </w:r>
      <w:r w:rsidRPr="00E3457C">
        <w:rPr>
          <w:rFonts w:ascii="Muli" w:eastAsia="Arial" w:hAnsi="Muli" w:cstheme="minorHAnsi"/>
          <w:spacing w:val="-2"/>
          <w:sz w:val="22"/>
          <w:szCs w:val="22"/>
        </w:rPr>
        <w:t>t</w:t>
      </w:r>
      <w:r w:rsidRPr="00E3457C">
        <w:rPr>
          <w:rFonts w:ascii="Muli" w:eastAsia="Arial" w:hAnsi="Muli" w:cstheme="minorHAnsi"/>
          <w:spacing w:val="1"/>
          <w:sz w:val="22"/>
          <w:szCs w:val="22"/>
        </w:rPr>
        <w:t>enid</w:t>
      </w:r>
      <w:r w:rsidRPr="00E3457C">
        <w:rPr>
          <w:rFonts w:ascii="Muli" w:eastAsia="Arial" w:hAnsi="Muli" w:cstheme="minorHAnsi"/>
          <w:spacing w:val="-2"/>
          <w:sz w:val="22"/>
          <w:szCs w:val="22"/>
        </w:rPr>
        <w:t>o</w:t>
      </w:r>
      <w:r w:rsidRPr="00E3457C">
        <w:rPr>
          <w:rFonts w:ascii="Muli" w:eastAsia="Arial" w:hAnsi="Muli" w:cstheme="minorHAnsi"/>
          <w:sz w:val="22"/>
          <w:szCs w:val="22"/>
        </w:rPr>
        <w:t>s</w:t>
      </w:r>
      <w:r w:rsidRPr="00E3457C">
        <w:rPr>
          <w:rFonts w:ascii="Muli" w:eastAsia="Arial" w:hAnsi="Muli" w:cstheme="minorHAnsi"/>
          <w:spacing w:val="5"/>
          <w:sz w:val="22"/>
          <w:szCs w:val="22"/>
        </w:rPr>
        <w:t xml:space="preserve"> </w:t>
      </w:r>
      <w:r w:rsidRPr="00E3457C">
        <w:rPr>
          <w:rFonts w:ascii="Muli" w:eastAsia="Arial" w:hAnsi="Muli" w:cstheme="minorHAnsi"/>
          <w:spacing w:val="1"/>
          <w:sz w:val="22"/>
          <w:szCs w:val="22"/>
        </w:rPr>
        <w:t>d</w:t>
      </w:r>
      <w:r w:rsidRPr="00E3457C">
        <w:rPr>
          <w:rFonts w:ascii="Muli" w:eastAsia="Arial" w:hAnsi="Muli" w:cstheme="minorHAnsi"/>
          <w:sz w:val="22"/>
          <w:szCs w:val="22"/>
        </w:rPr>
        <w:t xml:space="preserve">e </w:t>
      </w:r>
      <w:r w:rsidRPr="00E3457C">
        <w:rPr>
          <w:rFonts w:ascii="Muli" w:eastAsia="Arial" w:hAnsi="Muli" w:cstheme="minorHAnsi"/>
          <w:spacing w:val="1"/>
          <w:sz w:val="22"/>
          <w:szCs w:val="22"/>
        </w:rPr>
        <w:t>s</w:t>
      </w:r>
      <w:r w:rsidRPr="00E3457C">
        <w:rPr>
          <w:rFonts w:ascii="Muli" w:eastAsia="Arial" w:hAnsi="Muli" w:cstheme="minorHAnsi"/>
          <w:sz w:val="22"/>
          <w:szCs w:val="22"/>
        </w:rPr>
        <w:t>u</w:t>
      </w:r>
      <w:r w:rsidRPr="00E3457C">
        <w:rPr>
          <w:rFonts w:ascii="Muli" w:eastAsia="Arial" w:hAnsi="Muli" w:cstheme="minorHAnsi"/>
          <w:spacing w:val="3"/>
          <w:sz w:val="22"/>
          <w:szCs w:val="22"/>
        </w:rPr>
        <w:t xml:space="preserve"> </w:t>
      </w:r>
      <w:r w:rsidRPr="00E3457C">
        <w:rPr>
          <w:rFonts w:ascii="Muli" w:eastAsia="Arial" w:hAnsi="Muli" w:cstheme="minorHAnsi"/>
          <w:spacing w:val="1"/>
          <w:sz w:val="22"/>
          <w:szCs w:val="22"/>
        </w:rPr>
        <w:t>in</w:t>
      </w:r>
      <w:r w:rsidRPr="00E3457C">
        <w:rPr>
          <w:rFonts w:ascii="Muli" w:eastAsia="Arial" w:hAnsi="Muli" w:cstheme="minorHAnsi"/>
          <w:spacing w:val="-2"/>
          <w:sz w:val="22"/>
          <w:szCs w:val="22"/>
        </w:rPr>
        <w:t>t</w:t>
      </w:r>
      <w:r w:rsidRPr="00E3457C">
        <w:rPr>
          <w:rFonts w:ascii="Muli" w:eastAsia="Arial" w:hAnsi="Muli" w:cstheme="minorHAnsi"/>
          <w:spacing w:val="1"/>
          <w:sz w:val="22"/>
          <w:szCs w:val="22"/>
        </w:rPr>
        <w:t>e</w:t>
      </w:r>
      <w:r w:rsidRPr="00E3457C">
        <w:rPr>
          <w:rFonts w:ascii="Muli" w:eastAsia="Arial" w:hAnsi="Muli" w:cstheme="minorHAnsi"/>
          <w:sz w:val="22"/>
          <w:szCs w:val="22"/>
        </w:rPr>
        <w:t>r</w:t>
      </w:r>
      <w:r w:rsidRPr="00E3457C">
        <w:rPr>
          <w:rFonts w:ascii="Muli" w:eastAsia="Arial" w:hAnsi="Muli" w:cstheme="minorHAnsi"/>
          <w:spacing w:val="-2"/>
          <w:sz w:val="22"/>
          <w:szCs w:val="22"/>
        </w:rPr>
        <w:t>é</w:t>
      </w:r>
      <w:r w:rsidRPr="00E3457C">
        <w:rPr>
          <w:rFonts w:ascii="Muli" w:eastAsia="Arial" w:hAnsi="Muli" w:cstheme="minorHAnsi"/>
          <w:sz w:val="22"/>
          <w:szCs w:val="22"/>
        </w:rPr>
        <w:t xml:space="preserve">s </w:t>
      </w:r>
      <w:r w:rsidRPr="00E3457C">
        <w:rPr>
          <w:rFonts w:ascii="Muli" w:eastAsia="Arial" w:hAnsi="Muli" w:cstheme="minorHAnsi"/>
          <w:spacing w:val="1"/>
          <w:sz w:val="22"/>
          <w:szCs w:val="22"/>
        </w:rPr>
        <w:t>con</w:t>
      </w:r>
      <w:r w:rsidRPr="00E3457C">
        <w:rPr>
          <w:rFonts w:ascii="Muli" w:eastAsia="Arial" w:hAnsi="Muli" w:cstheme="minorHAnsi"/>
          <w:spacing w:val="-2"/>
          <w:sz w:val="22"/>
          <w:szCs w:val="22"/>
        </w:rPr>
        <w:t>f</w:t>
      </w:r>
      <w:r w:rsidRPr="00E3457C">
        <w:rPr>
          <w:rFonts w:ascii="Muli" w:eastAsia="Arial" w:hAnsi="Muli" w:cstheme="minorHAnsi"/>
          <w:spacing w:val="1"/>
          <w:sz w:val="22"/>
          <w:szCs w:val="22"/>
        </w:rPr>
        <w:t>o</w:t>
      </w:r>
      <w:r w:rsidRPr="00E3457C">
        <w:rPr>
          <w:rFonts w:ascii="Muli" w:eastAsia="Arial" w:hAnsi="Muli" w:cstheme="minorHAnsi"/>
          <w:sz w:val="22"/>
          <w:szCs w:val="22"/>
        </w:rPr>
        <w:t>r</w:t>
      </w:r>
      <w:r w:rsidRPr="00E3457C">
        <w:rPr>
          <w:rFonts w:ascii="Muli" w:eastAsia="Arial" w:hAnsi="Muli" w:cstheme="minorHAnsi"/>
          <w:spacing w:val="1"/>
          <w:sz w:val="22"/>
          <w:szCs w:val="22"/>
        </w:rPr>
        <w:t>m</w:t>
      </w:r>
      <w:r w:rsidRPr="00E3457C">
        <w:rPr>
          <w:rFonts w:ascii="Muli" w:eastAsia="Arial" w:hAnsi="Muli" w:cstheme="minorHAnsi"/>
          <w:sz w:val="22"/>
          <w:szCs w:val="22"/>
        </w:rPr>
        <w:t xml:space="preserve">e </w:t>
      </w:r>
      <w:r w:rsidRPr="00E3457C">
        <w:rPr>
          <w:rFonts w:ascii="Muli" w:eastAsia="Arial" w:hAnsi="Muli" w:cstheme="minorHAnsi"/>
          <w:spacing w:val="1"/>
          <w:sz w:val="22"/>
          <w:szCs w:val="22"/>
        </w:rPr>
        <w:t>a</w:t>
      </w:r>
      <w:r w:rsidRPr="00E3457C">
        <w:rPr>
          <w:rFonts w:ascii="Muli" w:eastAsia="Arial" w:hAnsi="Muli" w:cstheme="minorHAnsi"/>
          <w:sz w:val="22"/>
          <w:szCs w:val="22"/>
        </w:rPr>
        <w:t>l</w:t>
      </w:r>
      <w:r w:rsidRPr="00E3457C">
        <w:rPr>
          <w:rFonts w:ascii="Muli" w:eastAsia="Arial" w:hAnsi="Muli" w:cstheme="minorHAnsi"/>
          <w:spacing w:val="-1"/>
          <w:sz w:val="22"/>
          <w:szCs w:val="22"/>
        </w:rPr>
        <w:t xml:space="preserve"> </w:t>
      </w:r>
      <w:r w:rsidRPr="00E3457C">
        <w:rPr>
          <w:rFonts w:ascii="Muli" w:eastAsia="Arial" w:hAnsi="Muli" w:cstheme="minorHAnsi"/>
          <w:spacing w:val="1"/>
          <w:sz w:val="22"/>
          <w:szCs w:val="22"/>
        </w:rPr>
        <w:t>ám</w:t>
      </w:r>
      <w:r w:rsidRPr="00E3457C">
        <w:rPr>
          <w:rFonts w:ascii="Muli" w:eastAsia="Arial" w:hAnsi="Muli" w:cstheme="minorHAnsi"/>
          <w:spacing w:val="-2"/>
          <w:sz w:val="22"/>
          <w:szCs w:val="22"/>
        </w:rPr>
        <w:t>b</w:t>
      </w:r>
      <w:r w:rsidRPr="00E3457C">
        <w:rPr>
          <w:rFonts w:ascii="Muli" w:eastAsia="Arial" w:hAnsi="Muli" w:cstheme="minorHAnsi"/>
          <w:spacing w:val="1"/>
          <w:sz w:val="22"/>
          <w:szCs w:val="22"/>
        </w:rPr>
        <w:t>i</w:t>
      </w:r>
      <w:r w:rsidRPr="00E3457C">
        <w:rPr>
          <w:rFonts w:ascii="Muli" w:eastAsia="Arial" w:hAnsi="Muli" w:cstheme="minorHAnsi"/>
          <w:sz w:val="22"/>
          <w:szCs w:val="22"/>
        </w:rPr>
        <w:t xml:space="preserve">to </w:t>
      </w:r>
      <w:r w:rsidRPr="00E3457C">
        <w:rPr>
          <w:rFonts w:ascii="Muli" w:eastAsia="Arial" w:hAnsi="Muli" w:cstheme="minorHAnsi"/>
          <w:spacing w:val="1"/>
          <w:sz w:val="22"/>
          <w:szCs w:val="22"/>
        </w:rPr>
        <w:t>d</w:t>
      </w:r>
      <w:r w:rsidRPr="00E3457C">
        <w:rPr>
          <w:rFonts w:ascii="Muli" w:eastAsia="Arial" w:hAnsi="Muli" w:cstheme="minorHAnsi"/>
          <w:sz w:val="22"/>
          <w:szCs w:val="22"/>
        </w:rPr>
        <w:t>e</w:t>
      </w:r>
      <w:r w:rsidRPr="00E3457C">
        <w:rPr>
          <w:rFonts w:ascii="Muli" w:eastAsia="Arial" w:hAnsi="Muli" w:cstheme="minorHAnsi"/>
          <w:spacing w:val="-1"/>
          <w:sz w:val="22"/>
          <w:szCs w:val="22"/>
        </w:rPr>
        <w:t xml:space="preserve"> </w:t>
      </w:r>
      <w:r w:rsidRPr="00E3457C">
        <w:rPr>
          <w:rFonts w:ascii="Muli" w:eastAsia="Arial" w:hAnsi="Muli" w:cstheme="minorHAnsi"/>
          <w:spacing w:val="1"/>
          <w:sz w:val="22"/>
          <w:szCs w:val="22"/>
        </w:rPr>
        <w:t>s</w:t>
      </w:r>
      <w:r w:rsidRPr="00E3457C">
        <w:rPr>
          <w:rFonts w:ascii="Muli" w:eastAsia="Arial" w:hAnsi="Muli" w:cstheme="minorHAnsi"/>
          <w:sz w:val="22"/>
          <w:szCs w:val="22"/>
        </w:rPr>
        <w:t>u</w:t>
      </w:r>
      <w:r w:rsidRPr="00E3457C">
        <w:rPr>
          <w:rFonts w:ascii="Muli" w:eastAsia="Arial" w:hAnsi="Muli" w:cstheme="minorHAnsi"/>
          <w:spacing w:val="1"/>
          <w:sz w:val="22"/>
          <w:szCs w:val="22"/>
        </w:rPr>
        <w:t xml:space="preserve"> </w:t>
      </w:r>
      <w:r w:rsidRPr="00E3457C">
        <w:rPr>
          <w:rFonts w:ascii="Muli" w:eastAsia="Arial" w:hAnsi="Muli" w:cstheme="minorHAnsi"/>
          <w:spacing w:val="-1"/>
          <w:sz w:val="22"/>
          <w:szCs w:val="22"/>
        </w:rPr>
        <w:t>c</w:t>
      </w:r>
      <w:r w:rsidRPr="00E3457C">
        <w:rPr>
          <w:rFonts w:ascii="Muli" w:eastAsia="Arial" w:hAnsi="Muli" w:cstheme="minorHAnsi"/>
          <w:spacing w:val="1"/>
          <w:sz w:val="22"/>
          <w:szCs w:val="22"/>
        </w:rPr>
        <w:t>o</w:t>
      </w:r>
      <w:r w:rsidRPr="00E3457C">
        <w:rPr>
          <w:rFonts w:ascii="Muli" w:eastAsia="Arial" w:hAnsi="Muli" w:cstheme="minorHAnsi"/>
          <w:spacing w:val="-1"/>
          <w:sz w:val="22"/>
          <w:szCs w:val="22"/>
        </w:rPr>
        <w:t>m</w:t>
      </w:r>
      <w:r w:rsidRPr="00E3457C">
        <w:rPr>
          <w:rFonts w:ascii="Muli" w:eastAsia="Arial" w:hAnsi="Muli" w:cstheme="minorHAnsi"/>
          <w:spacing w:val="1"/>
          <w:sz w:val="22"/>
          <w:szCs w:val="22"/>
        </w:rPr>
        <w:t>pe</w:t>
      </w:r>
      <w:r w:rsidRPr="00E3457C">
        <w:rPr>
          <w:rFonts w:ascii="Muli" w:eastAsia="Arial" w:hAnsi="Muli" w:cstheme="minorHAnsi"/>
          <w:sz w:val="22"/>
          <w:szCs w:val="22"/>
        </w:rPr>
        <w:t>t</w:t>
      </w:r>
      <w:r w:rsidRPr="00E3457C">
        <w:rPr>
          <w:rFonts w:ascii="Muli" w:eastAsia="Arial" w:hAnsi="Muli" w:cstheme="minorHAnsi"/>
          <w:spacing w:val="1"/>
          <w:sz w:val="22"/>
          <w:szCs w:val="22"/>
        </w:rPr>
        <w:t>e</w:t>
      </w:r>
      <w:r w:rsidRPr="00E3457C">
        <w:rPr>
          <w:rFonts w:ascii="Muli" w:eastAsia="Arial" w:hAnsi="Muli" w:cstheme="minorHAnsi"/>
          <w:spacing w:val="-2"/>
          <w:sz w:val="22"/>
          <w:szCs w:val="22"/>
        </w:rPr>
        <w:t>n</w:t>
      </w:r>
      <w:r w:rsidRPr="00E3457C">
        <w:rPr>
          <w:rFonts w:ascii="Muli" w:eastAsia="Arial" w:hAnsi="Muli" w:cstheme="minorHAnsi"/>
          <w:spacing w:val="1"/>
          <w:sz w:val="22"/>
          <w:szCs w:val="22"/>
        </w:rPr>
        <w:t>ci</w:t>
      </w:r>
      <w:r w:rsidRPr="00E3457C">
        <w:rPr>
          <w:rFonts w:ascii="Muli" w:eastAsia="Arial" w:hAnsi="Muli" w:cstheme="minorHAnsi"/>
          <w:sz w:val="22"/>
          <w:szCs w:val="22"/>
        </w:rPr>
        <w:t>a o</w:t>
      </w:r>
      <w:r w:rsidRPr="00E3457C">
        <w:rPr>
          <w:rFonts w:ascii="Muli" w:eastAsia="Arial" w:hAnsi="Muli" w:cstheme="minorHAnsi"/>
          <w:spacing w:val="1"/>
          <w:sz w:val="22"/>
          <w:szCs w:val="22"/>
        </w:rPr>
        <w:t xml:space="preserve"> </w:t>
      </w:r>
      <w:r w:rsidRPr="00E3457C">
        <w:rPr>
          <w:rFonts w:ascii="Muli" w:eastAsia="Arial" w:hAnsi="Muli" w:cstheme="minorHAnsi"/>
          <w:spacing w:val="-2"/>
          <w:sz w:val="22"/>
          <w:szCs w:val="22"/>
        </w:rPr>
        <w:t>n</w:t>
      </w:r>
      <w:r w:rsidRPr="00E3457C">
        <w:rPr>
          <w:rFonts w:ascii="Muli" w:eastAsia="Arial" w:hAnsi="Muli" w:cstheme="minorHAnsi"/>
          <w:spacing w:val="1"/>
          <w:sz w:val="22"/>
          <w:szCs w:val="22"/>
        </w:rPr>
        <w:t>a</w:t>
      </w:r>
      <w:r w:rsidRPr="00E3457C">
        <w:rPr>
          <w:rFonts w:ascii="Muli" w:eastAsia="Arial" w:hAnsi="Muli" w:cstheme="minorHAnsi"/>
          <w:sz w:val="22"/>
          <w:szCs w:val="22"/>
        </w:rPr>
        <w:t>t</w:t>
      </w:r>
      <w:r w:rsidRPr="00E3457C">
        <w:rPr>
          <w:rFonts w:ascii="Muli" w:eastAsia="Arial" w:hAnsi="Muli" w:cstheme="minorHAnsi"/>
          <w:spacing w:val="1"/>
          <w:sz w:val="22"/>
          <w:szCs w:val="22"/>
        </w:rPr>
        <w:t>u</w:t>
      </w:r>
      <w:r w:rsidRPr="00E3457C">
        <w:rPr>
          <w:rFonts w:ascii="Muli" w:eastAsia="Arial" w:hAnsi="Muli" w:cstheme="minorHAnsi"/>
          <w:sz w:val="22"/>
          <w:szCs w:val="22"/>
        </w:rPr>
        <w:t>r</w:t>
      </w:r>
      <w:r w:rsidRPr="00E3457C">
        <w:rPr>
          <w:rFonts w:ascii="Muli" w:eastAsia="Arial" w:hAnsi="Muli" w:cstheme="minorHAnsi"/>
          <w:spacing w:val="-2"/>
          <w:sz w:val="22"/>
          <w:szCs w:val="22"/>
        </w:rPr>
        <w:t>a</w:t>
      </w:r>
      <w:r w:rsidRPr="00E3457C">
        <w:rPr>
          <w:rFonts w:ascii="Muli" w:eastAsia="Arial" w:hAnsi="Muli" w:cstheme="minorHAnsi"/>
          <w:spacing w:val="1"/>
          <w:sz w:val="22"/>
          <w:szCs w:val="22"/>
        </w:rPr>
        <w:t>le</w:t>
      </w:r>
      <w:r w:rsidRPr="00E3457C">
        <w:rPr>
          <w:rFonts w:ascii="Muli" w:eastAsia="Arial" w:hAnsi="Muli" w:cstheme="minorHAnsi"/>
          <w:spacing w:val="-1"/>
          <w:sz w:val="22"/>
          <w:szCs w:val="22"/>
        </w:rPr>
        <w:t>z</w:t>
      </w:r>
      <w:r w:rsidRPr="00E3457C">
        <w:rPr>
          <w:rFonts w:ascii="Muli" w:eastAsia="Arial" w:hAnsi="Muli" w:cstheme="minorHAnsi"/>
          <w:spacing w:val="1"/>
          <w:sz w:val="22"/>
          <w:szCs w:val="22"/>
        </w:rPr>
        <w:t>a</w:t>
      </w:r>
      <w:r w:rsidRPr="00E3457C">
        <w:rPr>
          <w:rFonts w:ascii="Muli" w:eastAsia="Arial" w:hAnsi="Muli" w:cstheme="minorHAnsi"/>
          <w:sz w:val="22"/>
          <w:szCs w:val="22"/>
        </w:rPr>
        <w:t>. En caso de no asistir los integrantes del Comité Coordinador, podrán participar los enlaces en su representación.</w:t>
      </w:r>
    </w:p>
    <w:p w14:paraId="73CB2C01" w14:textId="77777777" w:rsidR="00306D47" w:rsidRPr="00E3457C" w:rsidRDefault="00306D47" w:rsidP="008404C4">
      <w:pPr>
        <w:spacing w:line="276" w:lineRule="auto"/>
        <w:jc w:val="both"/>
        <w:rPr>
          <w:rFonts w:ascii="Muli" w:eastAsia="Arial" w:hAnsi="Muli" w:cstheme="minorHAnsi"/>
          <w:sz w:val="22"/>
          <w:szCs w:val="22"/>
        </w:rPr>
      </w:pPr>
    </w:p>
    <w:p w14:paraId="7CFA3A6A" w14:textId="36106A49" w:rsidR="00241C06" w:rsidRPr="00E3457C" w:rsidRDefault="00241C06" w:rsidP="008404C4">
      <w:pPr>
        <w:spacing w:line="276" w:lineRule="auto"/>
        <w:jc w:val="center"/>
        <w:rPr>
          <w:rFonts w:ascii="Muli" w:eastAsia="Arial" w:hAnsi="Muli" w:cstheme="minorHAnsi"/>
          <w:b/>
          <w:sz w:val="22"/>
          <w:szCs w:val="22"/>
        </w:rPr>
      </w:pPr>
      <w:r w:rsidRPr="00E3457C">
        <w:rPr>
          <w:rFonts w:ascii="Muli" w:eastAsia="Arial" w:hAnsi="Muli" w:cstheme="minorHAnsi"/>
          <w:b/>
          <w:sz w:val="22"/>
          <w:szCs w:val="22"/>
        </w:rPr>
        <w:t>CAPÍTULO TERCERO</w:t>
      </w:r>
    </w:p>
    <w:p w14:paraId="269FF47D" w14:textId="77777777" w:rsidR="00241C06" w:rsidRPr="00E3457C" w:rsidRDefault="00241C06" w:rsidP="008404C4">
      <w:pPr>
        <w:spacing w:line="276" w:lineRule="auto"/>
        <w:jc w:val="center"/>
        <w:rPr>
          <w:rFonts w:ascii="Muli" w:eastAsia="Arial" w:hAnsi="Muli" w:cstheme="minorHAnsi"/>
          <w:b/>
          <w:sz w:val="22"/>
          <w:szCs w:val="22"/>
        </w:rPr>
      </w:pPr>
      <w:r w:rsidRPr="00E3457C">
        <w:rPr>
          <w:rFonts w:ascii="Muli" w:eastAsia="Arial" w:hAnsi="Muli" w:cstheme="minorHAnsi"/>
          <w:b/>
          <w:sz w:val="22"/>
          <w:szCs w:val="22"/>
        </w:rPr>
        <w:t xml:space="preserve">Invitados </w:t>
      </w:r>
    </w:p>
    <w:p w14:paraId="61731C2D" w14:textId="21B2392A" w:rsidR="00241C06" w:rsidRPr="00E3457C" w:rsidRDefault="00241C06" w:rsidP="00EC0F96">
      <w:pPr>
        <w:spacing w:line="276" w:lineRule="auto"/>
        <w:jc w:val="right"/>
        <w:rPr>
          <w:rFonts w:ascii="Muli" w:eastAsia="Arial" w:hAnsi="Muli" w:cstheme="minorHAnsi"/>
          <w:b/>
          <w:spacing w:val="2"/>
          <w:sz w:val="22"/>
          <w:szCs w:val="22"/>
        </w:rPr>
      </w:pPr>
      <w:r w:rsidRPr="00E3457C">
        <w:rPr>
          <w:rFonts w:ascii="Muli" w:eastAsia="Arial" w:hAnsi="Muli" w:cstheme="minorHAnsi"/>
          <w:b/>
          <w:spacing w:val="2"/>
          <w:sz w:val="22"/>
          <w:szCs w:val="22"/>
        </w:rPr>
        <w:t>Invitación de expertos</w:t>
      </w:r>
    </w:p>
    <w:p w14:paraId="180CD01A" w14:textId="77777777" w:rsidR="00241C06" w:rsidRPr="00E3457C" w:rsidRDefault="00241C06" w:rsidP="00EC0F96">
      <w:pPr>
        <w:spacing w:line="276" w:lineRule="auto"/>
        <w:ind w:left="120" w:right="85"/>
        <w:jc w:val="both"/>
        <w:rPr>
          <w:rFonts w:ascii="Muli" w:eastAsia="Arial" w:hAnsi="Muli" w:cstheme="minorHAnsi"/>
          <w:spacing w:val="2"/>
          <w:sz w:val="22"/>
          <w:szCs w:val="22"/>
        </w:rPr>
      </w:pPr>
      <w:r w:rsidRPr="00E3457C">
        <w:rPr>
          <w:rFonts w:ascii="Muli" w:eastAsia="Arial" w:hAnsi="Muli" w:cstheme="minorHAnsi"/>
          <w:b/>
          <w:spacing w:val="2"/>
          <w:sz w:val="22"/>
          <w:szCs w:val="22"/>
        </w:rPr>
        <w:t xml:space="preserve">Artículo 39. </w:t>
      </w:r>
      <w:r w:rsidRPr="00E3457C">
        <w:rPr>
          <w:rFonts w:ascii="Muli" w:eastAsia="Arial" w:hAnsi="Muli" w:cstheme="minorHAnsi"/>
          <w:spacing w:val="2"/>
          <w:sz w:val="22"/>
          <w:szCs w:val="22"/>
        </w:rPr>
        <w:t>El Comité Coordinador podrá invitar a participar, a través del</w:t>
      </w:r>
      <w:r w:rsidRPr="00E3457C">
        <w:rPr>
          <w:rFonts w:ascii="Muli" w:eastAsia="Arial" w:hAnsi="Muli" w:cstheme="minorHAnsi"/>
          <w:spacing w:val="1"/>
          <w:sz w:val="22"/>
          <w:szCs w:val="22"/>
        </w:rPr>
        <w:t xml:space="preserve">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2"/>
          <w:sz w:val="22"/>
          <w:szCs w:val="22"/>
        </w:rPr>
        <w:t>, a especialistas en los temas a tratar como asesores técnicos, o a otras instancias que integran el Sistema Estatal, para el debido cumplimiento de las funciones encomendadas en los mecanismos de trabajo; quienes participarán con voz, pero sin voto.</w:t>
      </w:r>
    </w:p>
    <w:p w14:paraId="2170FC68" w14:textId="068FF182" w:rsidR="001C72A7" w:rsidRPr="00E3457C" w:rsidRDefault="001C72A7" w:rsidP="008404C4">
      <w:pPr>
        <w:spacing w:line="276" w:lineRule="auto"/>
        <w:jc w:val="both"/>
        <w:rPr>
          <w:rFonts w:ascii="Muli" w:eastAsia="Arial" w:hAnsi="Muli" w:cstheme="minorHAnsi"/>
          <w:b/>
          <w:spacing w:val="2"/>
          <w:sz w:val="22"/>
          <w:szCs w:val="22"/>
        </w:rPr>
      </w:pPr>
    </w:p>
    <w:p w14:paraId="5B30C5E4" w14:textId="77777777" w:rsidR="001C72A7" w:rsidRPr="00E3457C" w:rsidRDefault="001C72A7" w:rsidP="008404C4">
      <w:pPr>
        <w:spacing w:line="276" w:lineRule="auto"/>
        <w:jc w:val="both"/>
        <w:rPr>
          <w:rFonts w:ascii="Muli" w:eastAsia="Arial" w:hAnsi="Muli" w:cstheme="minorHAnsi"/>
          <w:b/>
          <w:spacing w:val="2"/>
          <w:sz w:val="22"/>
          <w:szCs w:val="22"/>
        </w:rPr>
      </w:pPr>
    </w:p>
    <w:p w14:paraId="723DCB2D" w14:textId="77777777" w:rsidR="00241C06" w:rsidRPr="00E3457C" w:rsidRDefault="00241C06" w:rsidP="008404C4">
      <w:pPr>
        <w:spacing w:line="276" w:lineRule="auto"/>
        <w:jc w:val="center"/>
        <w:rPr>
          <w:rFonts w:ascii="Muli" w:eastAsia="Arial" w:hAnsi="Muli" w:cstheme="minorHAnsi"/>
          <w:b/>
          <w:sz w:val="22"/>
          <w:szCs w:val="22"/>
        </w:rPr>
      </w:pPr>
      <w:r w:rsidRPr="00E3457C">
        <w:rPr>
          <w:rFonts w:ascii="Muli" w:eastAsia="Arial" w:hAnsi="Muli" w:cstheme="minorHAnsi"/>
          <w:b/>
          <w:sz w:val="22"/>
          <w:szCs w:val="22"/>
        </w:rPr>
        <w:t>CAPÍTULO CUARTO</w:t>
      </w:r>
    </w:p>
    <w:p w14:paraId="47A860C7" w14:textId="77777777" w:rsidR="00241C06" w:rsidRPr="00E3457C" w:rsidRDefault="00241C06" w:rsidP="008404C4">
      <w:pPr>
        <w:spacing w:line="276" w:lineRule="auto"/>
        <w:jc w:val="center"/>
        <w:rPr>
          <w:rFonts w:ascii="Muli" w:eastAsia="Arial" w:hAnsi="Muli" w:cstheme="minorHAnsi"/>
          <w:b/>
          <w:sz w:val="22"/>
          <w:szCs w:val="22"/>
        </w:rPr>
      </w:pPr>
      <w:r w:rsidRPr="00E3457C">
        <w:rPr>
          <w:rFonts w:ascii="Muli" w:eastAsia="Arial" w:hAnsi="Muli" w:cstheme="minorHAnsi"/>
          <w:b/>
          <w:sz w:val="22"/>
          <w:szCs w:val="22"/>
        </w:rPr>
        <w:t>Asistencia remota</w:t>
      </w:r>
    </w:p>
    <w:p w14:paraId="21958DA2" w14:textId="77777777" w:rsidR="00241C06" w:rsidRPr="00E3457C" w:rsidRDefault="00241C06" w:rsidP="008404C4">
      <w:pPr>
        <w:spacing w:line="276" w:lineRule="auto"/>
        <w:jc w:val="right"/>
        <w:rPr>
          <w:rFonts w:ascii="Muli" w:eastAsia="Arial" w:hAnsi="Muli" w:cstheme="minorHAnsi"/>
          <w:b/>
          <w:spacing w:val="-2"/>
          <w:sz w:val="22"/>
          <w:szCs w:val="22"/>
        </w:rPr>
      </w:pPr>
      <w:r w:rsidRPr="00E3457C">
        <w:rPr>
          <w:rFonts w:ascii="Muli" w:eastAsia="Arial" w:hAnsi="Muli" w:cstheme="minorHAnsi"/>
          <w:b/>
          <w:spacing w:val="-2"/>
          <w:sz w:val="22"/>
          <w:szCs w:val="22"/>
        </w:rPr>
        <w:t>Asistencia remota</w:t>
      </w:r>
    </w:p>
    <w:p w14:paraId="7192F361" w14:textId="0F70708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b/>
          <w:spacing w:val="-3"/>
          <w:sz w:val="22"/>
          <w:szCs w:val="22"/>
        </w:rPr>
        <w:t>A</w:t>
      </w:r>
      <w:r w:rsidRPr="00E3457C">
        <w:rPr>
          <w:rFonts w:ascii="Muli" w:eastAsia="Arial" w:hAnsi="Muli" w:cstheme="minorHAnsi"/>
          <w:b/>
          <w:sz w:val="22"/>
          <w:szCs w:val="22"/>
        </w:rPr>
        <w:t>rtí</w:t>
      </w:r>
      <w:r w:rsidRPr="00E3457C">
        <w:rPr>
          <w:rFonts w:ascii="Muli" w:eastAsia="Arial" w:hAnsi="Muli" w:cstheme="minorHAnsi"/>
          <w:b/>
          <w:spacing w:val="1"/>
          <w:sz w:val="22"/>
          <w:szCs w:val="22"/>
        </w:rPr>
        <w:t>c</w:t>
      </w:r>
      <w:r w:rsidRPr="00E3457C">
        <w:rPr>
          <w:rFonts w:ascii="Muli" w:eastAsia="Arial" w:hAnsi="Muli" w:cstheme="minorHAnsi"/>
          <w:b/>
          <w:sz w:val="22"/>
          <w:szCs w:val="22"/>
        </w:rPr>
        <w:t>u</w:t>
      </w:r>
      <w:r w:rsidRPr="00E3457C">
        <w:rPr>
          <w:rFonts w:ascii="Muli" w:eastAsia="Arial" w:hAnsi="Muli" w:cstheme="minorHAnsi"/>
          <w:b/>
          <w:spacing w:val="1"/>
          <w:sz w:val="22"/>
          <w:szCs w:val="22"/>
        </w:rPr>
        <w:t>l</w:t>
      </w:r>
      <w:r w:rsidRPr="00E3457C">
        <w:rPr>
          <w:rFonts w:ascii="Muli" w:eastAsia="Arial" w:hAnsi="Muli" w:cstheme="minorHAnsi"/>
          <w:b/>
          <w:sz w:val="22"/>
          <w:szCs w:val="22"/>
        </w:rPr>
        <w:t>o 40</w:t>
      </w:r>
      <w:r w:rsidRPr="00E3457C">
        <w:rPr>
          <w:rFonts w:ascii="Muli" w:eastAsia="Arial" w:hAnsi="Muli" w:cstheme="minorHAnsi"/>
          <w:b/>
          <w:spacing w:val="1"/>
          <w:sz w:val="22"/>
          <w:szCs w:val="22"/>
        </w:rPr>
        <w:t xml:space="preserve">. </w:t>
      </w:r>
      <w:r w:rsidRPr="00E3457C">
        <w:rPr>
          <w:rFonts w:ascii="Muli" w:eastAsia="Arial" w:hAnsi="Muli" w:cstheme="minorHAnsi"/>
          <w:spacing w:val="1"/>
          <w:sz w:val="22"/>
          <w:szCs w:val="22"/>
        </w:rPr>
        <w:t xml:space="preserve">Cuando la naturaleza o urgencia del asunto lo permita y así se convoque, podrán celebrarse las sesiones </w:t>
      </w:r>
      <w:r w:rsidR="00C764C8" w:rsidRPr="00E3457C">
        <w:rPr>
          <w:rFonts w:ascii="Muli" w:eastAsia="Arial" w:hAnsi="Muli" w:cstheme="minorHAnsi"/>
          <w:spacing w:val="1"/>
          <w:sz w:val="22"/>
          <w:szCs w:val="22"/>
        </w:rPr>
        <w:t xml:space="preserve">ordinarias o extraordinarias del Comité Coordinador, las </w:t>
      </w:r>
      <w:r w:rsidRPr="00E3457C">
        <w:rPr>
          <w:rFonts w:ascii="Muli" w:eastAsia="Arial" w:hAnsi="Muli" w:cstheme="minorHAnsi"/>
          <w:spacing w:val="1"/>
          <w:sz w:val="22"/>
          <w:szCs w:val="22"/>
        </w:rPr>
        <w:t xml:space="preserve">comisiones o </w:t>
      </w:r>
      <w:r w:rsidR="00C764C8" w:rsidRPr="00E3457C">
        <w:rPr>
          <w:rFonts w:ascii="Muli" w:eastAsia="Arial" w:hAnsi="Muli" w:cstheme="minorHAnsi"/>
          <w:spacing w:val="1"/>
          <w:sz w:val="22"/>
          <w:szCs w:val="22"/>
        </w:rPr>
        <w:t xml:space="preserve">las </w:t>
      </w:r>
      <w:r w:rsidRPr="00E3457C">
        <w:rPr>
          <w:rFonts w:ascii="Muli" w:eastAsia="Arial" w:hAnsi="Muli" w:cstheme="minorHAnsi"/>
          <w:spacing w:val="1"/>
          <w:sz w:val="22"/>
          <w:szCs w:val="22"/>
        </w:rPr>
        <w:t>mesas de trabajo vía remota.</w:t>
      </w:r>
    </w:p>
    <w:p w14:paraId="2D8FCC52" w14:textId="77777777" w:rsidR="00241C06" w:rsidRPr="00E3457C" w:rsidRDefault="00241C06" w:rsidP="00EC0F96">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lastRenderedPageBreak/>
        <w:t>La asistencia remota se llevará a cabo privilegiando el uso de las tecnologías de la información y recursos electrónicos como herramientas, tales como videoconferencia, siempre y cuando las condiciones técnicas del lugar de sesión así lo permitan.</w:t>
      </w:r>
    </w:p>
    <w:p w14:paraId="009E4361" w14:textId="77777777" w:rsidR="00241C06" w:rsidRPr="00E3457C" w:rsidRDefault="00241C06" w:rsidP="008404C4">
      <w:pPr>
        <w:spacing w:line="276" w:lineRule="auto"/>
        <w:jc w:val="both"/>
        <w:rPr>
          <w:rFonts w:ascii="Muli" w:eastAsia="Arial" w:hAnsi="Muli" w:cstheme="minorHAnsi"/>
          <w:spacing w:val="1"/>
          <w:sz w:val="22"/>
          <w:szCs w:val="22"/>
        </w:rPr>
      </w:pPr>
    </w:p>
    <w:p w14:paraId="528B8EB1" w14:textId="7777777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t xml:space="preserve">En tal supuesto, quien opte por asistir a la sesión de manera remota podrá de igual manera expresarse o, en su caso, emitir el sentido de su voto por dicha vía teniendo plena validez. La notificación se realizará a la Secretaría, con un día de anticipación.  </w:t>
      </w:r>
    </w:p>
    <w:p w14:paraId="4EEE0DD1" w14:textId="77777777" w:rsidR="00241C06" w:rsidRPr="00E3457C" w:rsidRDefault="00241C06" w:rsidP="008404C4">
      <w:pPr>
        <w:spacing w:line="276" w:lineRule="auto"/>
        <w:jc w:val="both"/>
        <w:rPr>
          <w:rFonts w:ascii="Muli" w:eastAsia="Arial" w:hAnsi="Muli" w:cstheme="minorHAnsi"/>
          <w:spacing w:val="1"/>
          <w:sz w:val="22"/>
          <w:szCs w:val="22"/>
        </w:rPr>
      </w:pPr>
    </w:p>
    <w:p w14:paraId="1D94F759" w14:textId="46419A2F"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t xml:space="preserve">El </w:t>
      </w:r>
      <w:proofErr w:type="gramStart"/>
      <w:r w:rsidRPr="00E3457C">
        <w:rPr>
          <w:rFonts w:ascii="Muli" w:eastAsia="Arial" w:hAnsi="Muli" w:cstheme="minorHAnsi"/>
          <w:spacing w:val="1"/>
          <w:sz w:val="22"/>
          <w:szCs w:val="22"/>
        </w:rPr>
        <w:t>Secretario Técnico</w:t>
      </w:r>
      <w:proofErr w:type="gramEnd"/>
      <w:r w:rsidRPr="00E3457C">
        <w:rPr>
          <w:rFonts w:ascii="Muli" w:eastAsia="Arial" w:hAnsi="Muli" w:cstheme="minorHAnsi"/>
          <w:spacing w:val="1"/>
          <w:sz w:val="22"/>
          <w:szCs w:val="22"/>
        </w:rPr>
        <w:t xml:space="preserve"> o quien funja como </w:t>
      </w:r>
      <w:r w:rsidR="00091AE3">
        <w:rPr>
          <w:rFonts w:ascii="Muli" w:eastAsia="Arial" w:hAnsi="Muli" w:cstheme="minorHAnsi"/>
          <w:spacing w:val="1"/>
          <w:sz w:val="22"/>
          <w:szCs w:val="22"/>
        </w:rPr>
        <w:t>S</w:t>
      </w:r>
      <w:r w:rsidRPr="00E3457C">
        <w:rPr>
          <w:rFonts w:ascii="Muli" w:eastAsia="Arial" w:hAnsi="Muli" w:cstheme="minorHAnsi"/>
          <w:spacing w:val="1"/>
          <w:sz w:val="22"/>
          <w:szCs w:val="22"/>
        </w:rPr>
        <w:t>ecretario, deberá elaborar el acta de comisión o la minuta correspondiente, en los términos establecidos para las sesiones presenciales, dejando constancia del medio utilizado y las decisiones adoptadas, así como elaborar el respaldo debido.</w:t>
      </w:r>
    </w:p>
    <w:p w14:paraId="0959E386" w14:textId="77777777" w:rsidR="007C2CD4" w:rsidRPr="00E3457C" w:rsidRDefault="007C2CD4" w:rsidP="008404C4">
      <w:pPr>
        <w:spacing w:line="276" w:lineRule="auto"/>
        <w:jc w:val="both"/>
        <w:rPr>
          <w:rFonts w:ascii="Muli" w:eastAsia="Arial" w:hAnsi="Muli" w:cstheme="minorHAnsi"/>
          <w:spacing w:val="1"/>
          <w:sz w:val="22"/>
          <w:szCs w:val="22"/>
        </w:rPr>
      </w:pPr>
    </w:p>
    <w:p w14:paraId="76E1E4CD" w14:textId="62095ED7" w:rsidR="00241C06" w:rsidRPr="00E3457C" w:rsidRDefault="00241C06" w:rsidP="008404C4">
      <w:pPr>
        <w:spacing w:line="276" w:lineRule="auto"/>
        <w:jc w:val="both"/>
        <w:rPr>
          <w:rFonts w:ascii="Muli" w:eastAsia="Arial" w:hAnsi="Muli" w:cstheme="minorHAnsi"/>
          <w:spacing w:val="1"/>
          <w:sz w:val="22"/>
          <w:szCs w:val="22"/>
        </w:rPr>
      </w:pPr>
      <w:r w:rsidRPr="00E3457C">
        <w:rPr>
          <w:rFonts w:ascii="Muli" w:eastAsia="Arial" w:hAnsi="Muli" w:cstheme="minorHAnsi"/>
          <w:spacing w:val="1"/>
          <w:sz w:val="22"/>
          <w:szCs w:val="22"/>
        </w:rPr>
        <w:t>En ningún caso será imputable a la Secretaría o a alguno de los integrantes del Comité Coordinador la imposibilidad técnica o fallas en la conectividad.</w:t>
      </w:r>
    </w:p>
    <w:p w14:paraId="1C883600" w14:textId="1F42D93E" w:rsidR="00473603" w:rsidRPr="00E3457C" w:rsidRDefault="00473603" w:rsidP="008404C4">
      <w:pPr>
        <w:spacing w:line="276" w:lineRule="auto"/>
        <w:jc w:val="both"/>
        <w:rPr>
          <w:rFonts w:ascii="Muli" w:eastAsia="Arial" w:hAnsi="Muli" w:cstheme="minorHAnsi"/>
          <w:b/>
          <w:spacing w:val="-2"/>
          <w:sz w:val="22"/>
          <w:szCs w:val="22"/>
        </w:rPr>
      </w:pPr>
    </w:p>
    <w:p w14:paraId="6294F132" w14:textId="279E9DCF" w:rsidR="00833202" w:rsidRDefault="00833202" w:rsidP="008404C4">
      <w:pPr>
        <w:spacing w:line="276" w:lineRule="auto"/>
        <w:jc w:val="both"/>
        <w:rPr>
          <w:rFonts w:ascii="Muli" w:eastAsia="Arial" w:hAnsi="Muli" w:cstheme="minorHAnsi"/>
          <w:b/>
          <w:spacing w:val="-2"/>
          <w:sz w:val="22"/>
          <w:szCs w:val="22"/>
        </w:rPr>
      </w:pPr>
    </w:p>
    <w:p w14:paraId="0B18E160" w14:textId="77777777" w:rsidR="00FB15FD" w:rsidRPr="00E3457C" w:rsidRDefault="00FB15FD" w:rsidP="008404C4">
      <w:pPr>
        <w:spacing w:line="276" w:lineRule="auto"/>
        <w:jc w:val="both"/>
        <w:rPr>
          <w:rFonts w:ascii="Muli" w:eastAsia="Arial" w:hAnsi="Muli" w:cstheme="minorHAnsi"/>
          <w:b/>
          <w:spacing w:val="-2"/>
          <w:sz w:val="22"/>
          <w:szCs w:val="22"/>
        </w:rPr>
      </w:pPr>
    </w:p>
    <w:p w14:paraId="531373A6" w14:textId="6CE6FAF0" w:rsidR="00241C06" w:rsidRPr="00E3457C" w:rsidRDefault="00241C06" w:rsidP="00531B1F">
      <w:pPr>
        <w:spacing w:line="276" w:lineRule="auto"/>
        <w:jc w:val="center"/>
        <w:rPr>
          <w:rFonts w:ascii="Muli" w:eastAsia="Arial" w:hAnsi="Muli" w:cstheme="minorHAnsi"/>
          <w:b/>
          <w:sz w:val="22"/>
          <w:szCs w:val="22"/>
        </w:rPr>
      </w:pPr>
      <w:r w:rsidRPr="00E3457C">
        <w:rPr>
          <w:rFonts w:ascii="Muli" w:eastAsia="Arial" w:hAnsi="Muli" w:cstheme="minorHAnsi"/>
          <w:b/>
          <w:sz w:val="22"/>
          <w:szCs w:val="22"/>
        </w:rPr>
        <w:t>TÍTULO CUARTO</w:t>
      </w:r>
    </w:p>
    <w:p w14:paraId="649842B4" w14:textId="4043DFD0" w:rsidR="001C72A7" w:rsidRPr="00E3457C" w:rsidRDefault="001C72A7" w:rsidP="001C72A7">
      <w:pPr>
        <w:spacing w:line="276" w:lineRule="auto"/>
        <w:jc w:val="center"/>
        <w:rPr>
          <w:rFonts w:ascii="Muli" w:eastAsia="Arial" w:hAnsi="Muli" w:cstheme="minorHAnsi"/>
          <w:b/>
          <w:sz w:val="22"/>
          <w:szCs w:val="22"/>
        </w:rPr>
      </w:pPr>
      <w:r w:rsidRPr="00E3457C">
        <w:rPr>
          <w:rFonts w:ascii="Muli" w:eastAsia="Arial" w:hAnsi="Muli" w:cstheme="minorHAnsi"/>
          <w:b/>
          <w:sz w:val="22"/>
          <w:szCs w:val="22"/>
        </w:rPr>
        <w:t xml:space="preserve">Interpretación y modificación </w:t>
      </w:r>
    </w:p>
    <w:p w14:paraId="7435BC46" w14:textId="77777777" w:rsidR="00E82883" w:rsidRPr="00E3457C" w:rsidRDefault="00E82883" w:rsidP="00531B1F">
      <w:pPr>
        <w:spacing w:line="276" w:lineRule="auto"/>
        <w:jc w:val="center"/>
        <w:rPr>
          <w:rFonts w:ascii="Muli" w:eastAsia="Arial" w:hAnsi="Muli" w:cstheme="minorHAnsi"/>
          <w:b/>
          <w:sz w:val="22"/>
          <w:szCs w:val="22"/>
        </w:rPr>
      </w:pPr>
    </w:p>
    <w:p w14:paraId="2C4885CA" w14:textId="77777777" w:rsidR="00241C06" w:rsidRPr="00E3457C" w:rsidRDefault="00241C06" w:rsidP="00531B1F">
      <w:pPr>
        <w:spacing w:line="276" w:lineRule="auto"/>
        <w:jc w:val="center"/>
        <w:rPr>
          <w:rFonts w:ascii="Muli" w:eastAsia="Arial" w:hAnsi="Muli" w:cstheme="minorHAnsi"/>
          <w:b/>
          <w:sz w:val="22"/>
          <w:szCs w:val="22"/>
        </w:rPr>
      </w:pPr>
      <w:r w:rsidRPr="00E3457C">
        <w:rPr>
          <w:rFonts w:ascii="Muli" w:eastAsia="Arial" w:hAnsi="Muli" w:cstheme="minorHAnsi"/>
          <w:b/>
          <w:sz w:val="22"/>
          <w:szCs w:val="22"/>
        </w:rPr>
        <w:t>CAPÍTULO ÚNICO</w:t>
      </w:r>
    </w:p>
    <w:p w14:paraId="75417218" w14:textId="308C53F3" w:rsidR="00241C06" w:rsidRPr="00E3457C" w:rsidRDefault="00241C06" w:rsidP="00531B1F">
      <w:pPr>
        <w:spacing w:line="276" w:lineRule="auto"/>
        <w:jc w:val="center"/>
        <w:rPr>
          <w:rFonts w:ascii="Muli" w:eastAsia="Arial" w:hAnsi="Muli" w:cstheme="minorHAnsi"/>
          <w:b/>
          <w:sz w:val="22"/>
          <w:szCs w:val="22"/>
        </w:rPr>
      </w:pPr>
      <w:r w:rsidRPr="00E3457C">
        <w:rPr>
          <w:rFonts w:ascii="Muli" w:eastAsia="Arial" w:hAnsi="Muli" w:cstheme="minorHAnsi"/>
          <w:b/>
          <w:sz w:val="22"/>
          <w:szCs w:val="22"/>
        </w:rPr>
        <w:t>Interpretación y modificación de los Lineamientos</w:t>
      </w:r>
    </w:p>
    <w:p w14:paraId="127D62BA" w14:textId="77777777" w:rsidR="00473603" w:rsidRPr="00E3457C" w:rsidRDefault="00473603" w:rsidP="00531B1F">
      <w:pPr>
        <w:spacing w:line="276" w:lineRule="auto"/>
        <w:jc w:val="center"/>
        <w:rPr>
          <w:rFonts w:ascii="Muli" w:eastAsia="Arial" w:hAnsi="Muli" w:cstheme="minorHAnsi"/>
          <w:b/>
          <w:sz w:val="22"/>
          <w:szCs w:val="22"/>
        </w:rPr>
      </w:pPr>
    </w:p>
    <w:p w14:paraId="6AC2E925" w14:textId="77777777" w:rsidR="00241C06" w:rsidRPr="00E3457C" w:rsidRDefault="00241C06" w:rsidP="00531B1F">
      <w:pPr>
        <w:spacing w:line="276" w:lineRule="auto"/>
        <w:jc w:val="right"/>
        <w:rPr>
          <w:rFonts w:ascii="Muli" w:eastAsia="Arial" w:hAnsi="Muli" w:cstheme="minorHAnsi"/>
          <w:b/>
          <w:sz w:val="22"/>
          <w:szCs w:val="22"/>
        </w:rPr>
      </w:pPr>
      <w:r w:rsidRPr="00E3457C">
        <w:rPr>
          <w:rFonts w:ascii="Muli" w:eastAsia="Arial" w:hAnsi="Muli" w:cstheme="minorHAnsi"/>
          <w:b/>
          <w:sz w:val="22"/>
          <w:szCs w:val="22"/>
        </w:rPr>
        <w:t>Modificación a los Lineamientos</w:t>
      </w:r>
    </w:p>
    <w:p w14:paraId="527715F8" w14:textId="77777777" w:rsidR="00241C06" w:rsidRPr="00E3457C" w:rsidRDefault="00241C06" w:rsidP="00531B1F">
      <w:pPr>
        <w:spacing w:line="276" w:lineRule="auto"/>
        <w:jc w:val="both"/>
        <w:rPr>
          <w:rFonts w:ascii="Muli" w:eastAsia="Arial" w:hAnsi="Muli" w:cstheme="minorHAnsi"/>
          <w:b/>
          <w:sz w:val="22"/>
          <w:szCs w:val="22"/>
        </w:rPr>
      </w:pPr>
      <w:r w:rsidRPr="00E3457C">
        <w:rPr>
          <w:rFonts w:ascii="Muli" w:eastAsia="Arial" w:hAnsi="Muli" w:cstheme="minorHAnsi"/>
          <w:b/>
          <w:sz w:val="22"/>
          <w:szCs w:val="22"/>
        </w:rPr>
        <w:t xml:space="preserve">Artículo 41. </w:t>
      </w:r>
      <w:r w:rsidRPr="00E3457C">
        <w:rPr>
          <w:rFonts w:ascii="Muli" w:eastAsia="Arial" w:hAnsi="Muli" w:cstheme="minorHAnsi"/>
          <w:sz w:val="22"/>
          <w:szCs w:val="22"/>
        </w:rPr>
        <w:t xml:space="preserve">Los presentes Lineamientos podrán ser modificados en cualquier tiempo mediante acuerdo que por mayoría de votos adopte el Comité Coordinador, lo que deberá ser incorporado en los temas a tratarse en el orden del día de la sesión que corresponda. </w:t>
      </w:r>
    </w:p>
    <w:p w14:paraId="3D92A9A7" w14:textId="77777777" w:rsidR="00241C06" w:rsidRPr="00E3457C" w:rsidRDefault="00241C06" w:rsidP="00531B1F">
      <w:pPr>
        <w:spacing w:line="276" w:lineRule="auto"/>
        <w:jc w:val="right"/>
        <w:rPr>
          <w:rFonts w:ascii="Muli" w:eastAsia="Arial" w:hAnsi="Muli" w:cstheme="minorHAnsi"/>
          <w:b/>
          <w:sz w:val="22"/>
          <w:szCs w:val="22"/>
        </w:rPr>
      </w:pPr>
      <w:r w:rsidRPr="00E3457C">
        <w:rPr>
          <w:rFonts w:ascii="Muli" w:eastAsia="Arial" w:hAnsi="Muli" w:cstheme="minorHAnsi"/>
          <w:b/>
          <w:sz w:val="22"/>
          <w:szCs w:val="22"/>
        </w:rPr>
        <w:t>Casos no previstos</w:t>
      </w:r>
    </w:p>
    <w:p w14:paraId="3E834E59" w14:textId="06F5E48F" w:rsidR="00241C06" w:rsidRPr="00E3457C" w:rsidRDefault="00241C06" w:rsidP="00531B1F">
      <w:pPr>
        <w:spacing w:line="276" w:lineRule="auto"/>
        <w:jc w:val="both"/>
        <w:rPr>
          <w:rFonts w:ascii="Muli" w:eastAsia="Arial" w:hAnsi="Muli" w:cstheme="minorHAnsi"/>
          <w:sz w:val="22"/>
          <w:szCs w:val="22"/>
        </w:rPr>
      </w:pPr>
      <w:r w:rsidRPr="00E3457C">
        <w:rPr>
          <w:rFonts w:ascii="Muli" w:eastAsia="Arial" w:hAnsi="Muli" w:cstheme="minorHAnsi"/>
          <w:b/>
          <w:sz w:val="22"/>
          <w:szCs w:val="22"/>
        </w:rPr>
        <w:t xml:space="preserve">Artículo 42. </w:t>
      </w:r>
      <w:r w:rsidRPr="00E3457C">
        <w:rPr>
          <w:rFonts w:ascii="Muli" w:eastAsia="Arial" w:hAnsi="Muli" w:cstheme="minorHAnsi"/>
          <w:sz w:val="22"/>
          <w:szCs w:val="22"/>
        </w:rPr>
        <w:t>Cualquier asunto no previsto o sujeto a interpretación de los presentes Lineamientos será resuelto por el Comité Coordinador, ello atendiendo al ámbito de sus respectivas atribuciones.</w:t>
      </w:r>
    </w:p>
    <w:p w14:paraId="224DE9D0" w14:textId="77777777" w:rsidR="00833202" w:rsidRPr="00E3457C" w:rsidRDefault="00833202" w:rsidP="00531B1F">
      <w:pPr>
        <w:spacing w:line="276" w:lineRule="auto"/>
        <w:jc w:val="both"/>
        <w:rPr>
          <w:rFonts w:ascii="Muli" w:eastAsia="Arial" w:hAnsi="Muli" w:cstheme="minorHAnsi"/>
          <w:b/>
          <w:sz w:val="22"/>
          <w:szCs w:val="22"/>
        </w:rPr>
      </w:pPr>
    </w:p>
    <w:p w14:paraId="34F679AD" w14:textId="77777777" w:rsidR="00473603" w:rsidRPr="00E3457C" w:rsidRDefault="00473603" w:rsidP="00531B1F">
      <w:pPr>
        <w:spacing w:line="276" w:lineRule="auto"/>
        <w:jc w:val="center"/>
        <w:rPr>
          <w:rFonts w:ascii="Muli" w:eastAsia="Arial" w:hAnsi="Muli" w:cstheme="minorHAnsi"/>
          <w:b/>
          <w:sz w:val="22"/>
          <w:szCs w:val="22"/>
        </w:rPr>
      </w:pPr>
    </w:p>
    <w:p w14:paraId="4E618EA3" w14:textId="6F413E0D" w:rsidR="00241C06" w:rsidRPr="00E3457C" w:rsidRDefault="00241C06" w:rsidP="00531B1F">
      <w:pPr>
        <w:spacing w:line="276" w:lineRule="auto"/>
        <w:jc w:val="center"/>
        <w:rPr>
          <w:rFonts w:ascii="Muli" w:eastAsia="Arial" w:hAnsi="Muli" w:cstheme="minorHAnsi"/>
          <w:b/>
          <w:sz w:val="22"/>
          <w:szCs w:val="22"/>
        </w:rPr>
      </w:pPr>
      <w:r w:rsidRPr="00E3457C">
        <w:rPr>
          <w:rFonts w:ascii="Muli" w:eastAsia="Arial" w:hAnsi="Muli" w:cstheme="minorHAnsi"/>
          <w:b/>
          <w:sz w:val="22"/>
          <w:szCs w:val="22"/>
        </w:rPr>
        <w:lastRenderedPageBreak/>
        <w:t>TRANSITORIO</w:t>
      </w:r>
    </w:p>
    <w:p w14:paraId="587A375D" w14:textId="77777777" w:rsidR="007C2CD4" w:rsidRPr="00E3457C" w:rsidRDefault="007C2CD4" w:rsidP="00531B1F">
      <w:pPr>
        <w:spacing w:line="276" w:lineRule="auto"/>
        <w:jc w:val="center"/>
        <w:rPr>
          <w:rFonts w:ascii="Muli" w:eastAsia="Arial" w:hAnsi="Muli" w:cstheme="minorHAnsi"/>
          <w:b/>
          <w:sz w:val="22"/>
          <w:szCs w:val="22"/>
        </w:rPr>
      </w:pPr>
    </w:p>
    <w:p w14:paraId="308A73BA" w14:textId="48700A9D" w:rsidR="00B73618" w:rsidRDefault="00EF7F53" w:rsidP="001C72A7">
      <w:pPr>
        <w:spacing w:line="276" w:lineRule="auto"/>
        <w:jc w:val="both"/>
        <w:rPr>
          <w:rFonts w:ascii="Muli" w:eastAsia="Arial" w:hAnsi="Muli" w:cstheme="minorHAnsi"/>
          <w:sz w:val="22"/>
          <w:szCs w:val="22"/>
        </w:rPr>
      </w:pPr>
      <w:r>
        <w:rPr>
          <w:rFonts w:ascii="Muli" w:eastAsia="Arial" w:hAnsi="Muli" w:cstheme="minorHAnsi"/>
          <w:b/>
          <w:sz w:val="22"/>
          <w:szCs w:val="22"/>
        </w:rPr>
        <w:t>PRIMERO</w:t>
      </w:r>
      <w:r w:rsidR="00241C06" w:rsidRPr="00E3457C">
        <w:rPr>
          <w:rFonts w:ascii="Muli" w:eastAsia="Arial" w:hAnsi="Muli" w:cstheme="minorHAnsi"/>
          <w:b/>
          <w:sz w:val="22"/>
          <w:szCs w:val="22"/>
        </w:rPr>
        <w:t>.</w:t>
      </w:r>
      <w:r w:rsidR="00241C06" w:rsidRPr="00E3457C">
        <w:rPr>
          <w:rFonts w:ascii="Muli" w:eastAsia="Arial" w:hAnsi="Muli" w:cstheme="minorHAnsi"/>
          <w:sz w:val="22"/>
          <w:szCs w:val="22"/>
        </w:rPr>
        <w:t xml:space="preserve"> Los presentes Lineamientos entrarán en vigor a partir del día siguiente de su publicación en el Periódico Oficial del Estado de Guanajuato. </w:t>
      </w:r>
    </w:p>
    <w:p w14:paraId="0D53FA69" w14:textId="69BA4BA9" w:rsidR="00EF7F53" w:rsidRPr="00EF7F53" w:rsidRDefault="00EF7F53" w:rsidP="001C72A7">
      <w:pPr>
        <w:spacing w:line="276" w:lineRule="auto"/>
        <w:jc w:val="both"/>
        <w:rPr>
          <w:rFonts w:ascii="Muli" w:eastAsia="Arial" w:hAnsi="Muli" w:cstheme="minorHAnsi"/>
          <w:i/>
          <w:iCs/>
          <w:sz w:val="22"/>
          <w:szCs w:val="22"/>
        </w:rPr>
      </w:pPr>
    </w:p>
    <w:p w14:paraId="2AF5711B" w14:textId="32837EE3" w:rsidR="00EF7F53" w:rsidRPr="009271E3" w:rsidRDefault="00EF7F53" w:rsidP="001C72A7">
      <w:pPr>
        <w:spacing w:line="276" w:lineRule="auto"/>
        <w:jc w:val="both"/>
        <w:rPr>
          <w:rFonts w:ascii="Muli" w:eastAsia="Arial" w:hAnsi="Muli" w:cstheme="minorHAnsi"/>
          <w:sz w:val="22"/>
          <w:szCs w:val="22"/>
        </w:rPr>
      </w:pPr>
      <w:r w:rsidRPr="00EF7F53">
        <w:rPr>
          <w:rFonts w:ascii="Muli" w:eastAsia="Arial" w:hAnsi="Muli" w:cstheme="minorHAnsi"/>
          <w:b/>
          <w:bCs/>
          <w:i/>
          <w:iCs/>
          <w:sz w:val="22"/>
          <w:szCs w:val="22"/>
        </w:rPr>
        <w:t xml:space="preserve">SEGUNDO. </w:t>
      </w:r>
      <w:r w:rsidRPr="009271E3">
        <w:rPr>
          <w:rFonts w:ascii="Muli" w:eastAsia="Arial" w:hAnsi="Muli" w:cstheme="minorHAnsi"/>
          <w:sz w:val="22"/>
          <w:szCs w:val="22"/>
        </w:rPr>
        <w:t xml:space="preserve">Se abrogan los Lineamientos para </w:t>
      </w:r>
      <w:r w:rsidR="00FD1BBD" w:rsidRPr="009271E3">
        <w:rPr>
          <w:rFonts w:ascii="Muli" w:eastAsia="Arial" w:hAnsi="Muli" w:cstheme="minorHAnsi"/>
          <w:sz w:val="22"/>
          <w:szCs w:val="22"/>
        </w:rPr>
        <w:t xml:space="preserve">el </w:t>
      </w:r>
      <w:proofErr w:type="gramStart"/>
      <w:r w:rsidR="00FD1BBD" w:rsidRPr="009271E3">
        <w:rPr>
          <w:rFonts w:ascii="Muli" w:eastAsia="Arial" w:hAnsi="Muli" w:cstheme="minorHAnsi"/>
          <w:sz w:val="22"/>
          <w:szCs w:val="22"/>
        </w:rPr>
        <w:t xml:space="preserve">Funcionamiento </w:t>
      </w:r>
      <w:r w:rsidR="00BB4FD4">
        <w:rPr>
          <w:rFonts w:ascii="Muli" w:eastAsia="Arial" w:hAnsi="Muli" w:cstheme="minorHAnsi"/>
          <w:sz w:val="22"/>
          <w:szCs w:val="22"/>
        </w:rPr>
        <w:t xml:space="preserve"> y</w:t>
      </w:r>
      <w:proofErr w:type="gramEnd"/>
      <w:r w:rsidR="00BB4FD4">
        <w:rPr>
          <w:rFonts w:ascii="Muli" w:eastAsia="Arial" w:hAnsi="Muli" w:cstheme="minorHAnsi"/>
          <w:sz w:val="22"/>
          <w:szCs w:val="22"/>
        </w:rPr>
        <w:t xml:space="preserve"> Organización </w:t>
      </w:r>
      <w:r w:rsidRPr="009271E3">
        <w:rPr>
          <w:rFonts w:ascii="Muli" w:eastAsia="Arial" w:hAnsi="Muli" w:cstheme="minorHAnsi"/>
          <w:sz w:val="22"/>
          <w:szCs w:val="22"/>
        </w:rPr>
        <w:t>del Comité Coordinador del Sistema Estatal Anticorrupción de Guanajuato, publicados en el Periódico Oficial del Estado de Guanajuato en fecha 26 de junio del 2019.</w:t>
      </w:r>
    </w:p>
    <w:sectPr w:rsidR="00EF7F53" w:rsidRPr="009271E3" w:rsidSect="00D35BAA">
      <w:headerReference w:type="default" r:id="rId8"/>
      <w:footerReference w:type="default" r:id="rId9"/>
      <w:pgSz w:w="12240" w:h="15840" w:code="1"/>
      <w:pgMar w:top="2835" w:right="1440" w:bottom="1985" w:left="1440" w:header="68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6FA35" w14:textId="77777777" w:rsidR="001C1830" w:rsidRDefault="001C1830">
      <w:r>
        <w:separator/>
      </w:r>
    </w:p>
  </w:endnote>
  <w:endnote w:type="continuationSeparator" w:id="0">
    <w:p w14:paraId="0285385E" w14:textId="77777777" w:rsidR="001C1830" w:rsidRDefault="001C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rPr>
      <w:id w:val="787928517"/>
      <w:docPartObj>
        <w:docPartGallery w:val="Page Numbers (Bottom of Page)"/>
        <w:docPartUnique/>
      </w:docPartObj>
    </w:sdtPr>
    <w:sdtContent>
      <w:sdt>
        <w:sdtPr>
          <w:rPr>
            <w:rFonts w:ascii="Calibri" w:hAnsi="Calibri" w:cs="Calibri"/>
          </w:rPr>
          <w:id w:val="-1769616900"/>
          <w:docPartObj>
            <w:docPartGallery w:val="Page Numbers (Top of Page)"/>
            <w:docPartUnique/>
          </w:docPartObj>
        </w:sdtPr>
        <w:sdtContent>
          <w:p w14:paraId="78CE78F2" w14:textId="77777777" w:rsidR="00BB62E1" w:rsidRPr="00594FC7" w:rsidRDefault="00BB62E1">
            <w:pPr>
              <w:pStyle w:val="Piedepgina"/>
              <w:jc w:val="right"/>
              <w:rPr>
                <w:rFonts w:ascii="Calibri" w:hAnsi="Calibri" w:cs="Calibri"/>
              </w:rPr>
            </w:pPr>
            <w:r w:rsidRPr="00594FC7">
              <w:rPr>
                <w:rFonts w:ascii="Calibri" w:hAnsi="Calibri" w:cs="Calibri"/>
                <w:lang w:val="es-ES"/>
              </w:rPr>
              <w:t xml:space="preserve">Página </w:t>
            </w:r>
            <w:r w:rsidRPr="00594FC7">
              <w:rPr>
                <w:rFonts w:ascii="Calibri" w:hAnsi="Calibri" w:cs="Calibri"/>
                <w:b/>
                <w:bCs/>
                <w:sz w:val="24"/>
                <w:szCs w:val="24"/>
              </w:rPr>
              <w:fldChar w:fldCharType="begin"/>
            </w:r>
            <w:r w:rsidRPr="00594FC7">
              <w:rPr>
                <w:rFonts w:ascii="Calibri" w:hAnsi="Calibri" w:cs="Calibri"/>
                <w:b/>
                <w:bCs/>
              </w:rPr>
              <w:instrText>PAGE</w:instrText>
            </w:r>
            <w:r w:rsidRPr="00594FC7">
              <w:rPr>
                <w:rFonts w:ascii="Calibri" w:hAnsi="Calibri" w:cs="Calibri"/>
                <w:b/>
                <w:bCs/>
                <w:sz w:val="24"/>
                <w:szCs w:val="24"/>
              </w:rPr>
              <w:fldChar w:fldCharType="separate"/>
            </w:r>
            <w:r w:rsidR="009F69A1">
              <w:rPr>
                <w:rFonts w:ascii="Calibri" w:hAnsi="Calibri" w:cs="Calibri"/>
                <w:b/>
                <w:bCs/>
                <w:noProof/>
              </w:rPr>
              <w:t>6</w:t>
            </w:r>
            <w:r w:rsidRPr="00594FC7">
              <w:rPr>
                <w:rFonts w:ascii="Calibri" w:hAnsi="Calibri" w:cs="Calibri"/>
                <w:b/>
                <w:bCs/>
                <w:sz w:val="24"/>
                <w:szCs w:val="24"/>
              </w:rPr>
              <w:fldChar w:fldCharType="end"/>
            </w:r>
            <w:r w:rsidRPr="00594FC7">
              <w:rPr>
                <w:rFonts w:ascii="Calibri" w:hAnsi="Calibri" w:cs="Calibri"/>
                <w:lang w:val="es-ES"/>
              </w:rPr>
              <w:t xml:space="preserve"> de </w:t>
            </w:r>
            <w:r w:rsidRPr="00594FC7">
              <w:rPr>
                <w:rFonts w:ascii="Calibri" w:hAnsi="Calibri" w:cs="Calibri"/>
                <w:b/>
                <w:bCs/>
                <w:sz w:val="24"/>
                <w:szCs w:val="24"/>
              </w:rPr>
              <w:fldChar w:fldCharType="begin"/>
            </w:r>
            <w:r w:rsidRPr="00594FC7">
              <w:rPr>
                <w:rFonts w:ascii="Calibri" w:hAnsi="Calibri" w:cs="Calibri"/>
                <w:b/>
                <w:bCs/>
              </w:rPr>
              <w:instrText>NUMPAGES</w:instrText>
            </w:r>
            <w:r w:rsidRPr="00594FC7">
              <w:rPr>
                <w:rFonts w:ascii="Calibri" w:hAnsi="Calibri" w:cs="Calibri"/>
                <w:b/>
                <w:bCs/>
                <w:sz w:val="24"/>
                <w:szCs w:val="24"/>
              </w:rPr>
              <w:fldChar w:fldCharType="separate"/>
            </w:r>
            <w:r w:rsidR="009F69A1">
              <w:rPr>
                <w:rFonts w:ascii="Calibri" w:hAnsi="Calibri" w:cs="Calibri"/>
                <w:b/>
                <w:bCs/>
                <w:noProof/>
              </w:rPr>
              <w:t>16</w:t>
            </w:r>
            <w:r w:rsidRPr="00594FC7">
              <w:rPr>
                <w:rFonts w:ascii="Calibri" w:hAnsi="Calibri" w:cs="Calibri"/>
                <w:b/>
                <w:bCs/>
                <w:sz w:val="24"/>
                <w:szCs w:val="24"/>
              </w:rPr>
              <w:fldChar w:fldCharType="end"/>
            </w:r>
          </w:p>
        </w:sdtContent>
      </w:sdt>
    </w:sdtContent>
  </w:sdt>
  <w:p w14:paraId="2402D154" w14:textId="77777777" w:rsidR="00BB62E1" w:rsidRPr="00594FC7" w:rsidRDefault="00BB62E1">
    <w:pPr>
      <w:pStyle w:val="Piedepgin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4835D" w14:textId="77777777" w:rsidR="001C1830" w:rsidRDefault="001C1830">
      <w:r>
        <w:separator/>
      </w:r>
    </w:p>
  </w:footnote>
  <w:footnote w:type="continuationSeparator" w:id="0">
    <w:p w14:paraId="222F2D4B" w14:textId="77777777" w:rsidR="001C1830" w:rsidRDefault="001C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3EAAE" w14:textId="4F19D825" w:rsidR="00D35BAA" w:rsidRDefault="00D35BAA" w:rsidP="00D35BAA">
    <w:pPr>
      <w:spacing w:line="200" w:lineRule="exact"/>
      <w:jc w:val="right"/>
      <w:rPr>
        <w:rFonts w:ascii="Muli" w:hAnsi="Muli"/>
        <w:i/>
        <w:iCs/>
        <w:sz w:val="16"/>
        <w:szCs w:val="16"/>
      </w:rPr>
    </w:pPr>
    <w:r>
      <w:rPr>
        <w:noProof/>
      </w:rPr>
      <w:drawing>
        <wp:anchor distT="0" distB="0" distL="114300" distR="114300" simplePos="0" relativeHeight="251659264" behindDoc="1" locked="0" layoutInCell="1" allowOverlap="1" wp14:anchorId="33455256" wp14:editId="36C75789">
          <wp:simplePos x="0" y="0"/>
          <wp:positionH relativeFrom="page">
            <wp:align>right</wp:align>
          </wp:positionH>
          <wp:positionV relativeFrom="paragraph">
            <wp:posOffset>-400685</wp:posOffset>
          </wp:positionV>
          <wp:extent cx="7765876" cy="10018756"/>
          <wp:effectExtent l="0" t="0" r="6985" b="1905"/>
          <wp:wrapNone/>
          <wp:docPr id="2"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876" cy="100187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li" w:hAnsi="Muli"/>
        <w:i/>
        <w:iCs/>
        <w:sz w:val="16"/>
        <w:szCs w:val="16"/>
      </w:rPr>
      <w:t xml:space="preserve">Lineamientos para la Organización y el Funcionamiento del Comité Coordinador </w:t>
    </w:r>
  </w:p>
  <w:p w14:paraId="7E7D3F76" w14:textId="31351E30" w:rsidR="00E3457C" w:rsidRDefault="00D35BAA" w:rsidP="00D35BAA">
    <w:pPr>
      <w:spacing w:line="200" w:lineRule="exact"/>
      <w:jc w:val="right"/>
      <w:rPr>
        <w:rFonts w:ascii="Muli" w:hAnsi="Muli"/>
        <w:i/>
        <w:iCs/>
        <w:sz w:val="16"/>
        <w:szCs w:val="16"/>
      </w:rPr>
    </w:pPr>
    <w:r>
      <w:rPr>
        <w:rFonts w:ascii="Muli" w:hAnsi="Muli"/>
        <w:i/>
        <w:iCs/>
        <w:sz w:val="16"/>
        <w:szCs w:val="16"/>
      </w:rPr>
      <w:t>del Sistema Estatal Anticorrupción de Guanajuato</w:t>
    </w:r>
  </w:p>
  <w:p w14:paraId="01DD77F9" w14:textId="1C8C1B63" w:rsidR="00D35BAA" w:rsidRPr="00D35BAA" w:rsidRDefault="00D35BAA" w:rsidP="00D35BAA">
    <w:pPr>
      <w:spacing w:line="200" w:lineRule="exact"/>
      <w:jc w:val="right"/>
      <w:rPr>
        <w:noProof/>
        <w:lang w:val="pt-BR"/>
      </w:rPr>
    </w:pPr>
    <w:r w:rsidRPr="00D35BAA">
      <w:rPr>
        <w:rFonts w:ascii="Muli" w:hAnsi="Muli"/>
        <w:i/>
        <w:iCs/>
        <w:sz w:val="16"/>
        <w:szCs w:val="16"/>
        <w:lang w:val="pt-BR"/>
      </w:rPr>
      <w:t xml:space="preserve">Publicado: P.O. </w:t>
    </w:r>
    <w:r w:rsidRPr="004947BA">
      <w:rPr>
        <w:rFonts w:ascii="Muli" w:hAnsi="Muli"/>
        <w:i/>
        <w:iCs/>
        <w:sz w:val="16"/>
        <w:szCs w:val="16"/>
        <w:lang w:val="pt-BR"/>
      </w:rPr>
      <w:t xml:space="preserve">P.O Núm. </w:t>
    </w:r>
    <w:r>
      <w:rPr>
        <w:rFonts w:ascii="Muli" w:hAnsi="Muli"/>
        <w:i/>
        <w:iCs/>
        <w:sz w:val="16"/>
        <w:szCs w:val="16"/>
        <w:lang w:val="pt-BR"/>
      </w:rPr>
      <w:t>97</w:t>
    </w:r>
    <w:r w:rsidRPr="004947BA">
      <w:rPr>
        <w:rFonts w:ascii="Muli" w:hAnsi="Muli"/>
        <w:i/>
        <w:iCs/>
        <w:sz w:val="16"/>
        <w:szCs w:val="16"/>
        <w:lang w:val="pt-BR"/>
      </w:rPr>
      <w:t xml:space="preserve"> 2ª parte, </w:t>
    </w:r>
    <w:r>
      <w:rPr>
        <w:rFonts w:ascii="Muli" w:hAnsi="Muli"/>
        <w:i/>
        <w:iCs/>
        <w:sz w:val="16"/>
        <w:szCs w:val="16"/>
        <w:lang w:val="pt-BR"/>
      </w:rPr>
      <w:t>17</w:t>
    </w:r>
    <w:r w:rsidRPr="004947BA">
      <w:rPr>
        <w:rFonts w:ascii="Muli" w:hAnsi="Muli"/>
        <w:i/>
        <w:iCs/>
        <w:sz w:val="16"/>
        <w:szCs w:val="16"/>
        <w:lang w:val="pt-BR"/>
      </w:rPr>
      <w:t>-0</w:t>
    </w:r>
    <w:r>
      <w:rPr>
        <w:rFonts w:ascii="Muli" w:hAnsi="Muli"/>
        <w:i/>
        <w:iCs/>
        <w:sz w:val="16"/>
        <w:szCs w:val="16"/>
        <w:lang w:val="pt-BR"/>
      </w:rPr>
      <w:t>5</w:t>
    </w:r>
    <w:r w:rsidRPr="004947BA">
      <w:rPr>
        <w:rFonts w:ascii="Muli" w:hAnsi="Muli"/>
        <w:i/>
        <w:iCs/>
        <w:sz w:val="16"/>
        <w:szCs w:val="16"/>
        <w:lang w:val="pt-BR"/>
      </w:rPr>
      <w:t>-202</w:t>
    </w:r>
    <w:r>
      <w:rPr>
        <w:rFonts w:ascii="Muli" w:hAnsi="Muli"/>
        <w:i/>
        <w:iCs/>
        <w:sz w:val="16"/>
        <w:szCs w:val="16"/>
        <w:lang w:val="pt-BR"/>
      </w:rPr>
      <w:t>2</w:t>
    </w:r>
  </w:p>
  <w:p w14:paraId="747CF497" w14:textId="78C03B50" w:rsidR="00DA76DC" w:rsidRPr="00D35BAA" w:rsidRDefault="00DA76DC">
    <w:pPr>
      <w:spacing w:line="200" w:lineRule="exact"/>
      <w:rPr>
        <w:noProof/>
        <w:lang w:val="pt-BR"/>
      </w:rPr>
    </w:pPr>
  </w:p>
  <w:p w14:paraId="01B07303" w14:textId="6938F2CF" w:rsidR="00DA76DC" w:rsidRPr="00D35BAA" w:rsidRDefault="00DA76DC">
    <w:pPr>
      <w:spacing w:line="200" w:lineRule="exact"/>
      <w:rPr>
        <w:noProof/>
        <w:lang w:val="pt-BR"/>
      </w:rPr>
    </w:pPr>
  </w:p>
  <w:p w14:paraId="62B68DEC" w14:textId="77777777" w:rsidR="00DA76DC" w:rsidRPr="00D35BAA" w:rsidRDefault="00DA76DC">
    <w:pPr>
      <w:spacing w:line="200" w:lineRule="exac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C6E7C"/>
    <w:multiLevelType w:val="hybridMultilevel"/>
    <w:tmpl w:val="9E8842B4"/>
    <w:lvl w:ilvl="0" w:tplc="F68E4C5C">
      <w:start w:val="1"/>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5758AD"/>
    <w:multiLevelType w:val="hybridMultilevel"/>
    <w:tmpl w:val="41548FC4"/>
    <w:lvl w:ilvl="0" w:tplc="F68E4C5C">
      <w:start w:val="1"/>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12AAC"/>
    <w:multiLevelType w:val="hybridMultilevel"/>
    <w:tmpl w:val="647AF6D6"/>
    <w:lvl w:ilvl="0" w:tplc="F68E4C5C">
      <w:start w:val="1"/>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74233"/>
    <w:multiLevelType w:val="hybridMultilevel"/>
    <w:tmpl w:val="475E52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A10446"/>
    <w:multiLevelType w:val="hybridMultilevel"/>
    <w:tmpl w:val="1D9AF806"/>
    <w:lvl w:ilvl="0" w:tplc="080A000F">
      <w:start w:val="1"/>
      <w:numFmt w:val="decimal"/>
      <w:lvlText w:val="%1."/>
      <w:lvlJc w:val="left"/>
      <w:pPr>
        <w:ind w:left="1128" w:hanging="360"/>
      </w:p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5" w15:restartNumberingAfterBreak="0">
    <w:nsid w:val="30A56396"/>
    <w:multiLevelType w:val="hybridMultilevel"/>
    <w:tmpl w:val="072A32AC"/>
    <w:lvl w:ilvl="0" w:tplc="586CB09E">
      <w:start w:val="1"/>
      <w:numFmt w:val="upperRoman"/>
      <w:lvlText w:val="%1."/>
      <w:lvlJc w:val="right"/>
      <w:pPr>
        <w:ind w:left="720" w:hanging="360"/>
      </w:pPr>
      <w:rPr>
        <w:rFonts w:hint="default"/>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503E69"/>
    <w:multiLevelType w:val="hybridMultilevel"/>
    <w:tmpl w:val="EFB6C118"/>
    <w:lvl w:ilvl="0" w:tplc="3334D69C">
      <w:start w:val="1"/>
      <w:numFmt w:val="upperRoman"/>
      <w:lvlText w:val="%1."/>
      <w:lvlJc w:val="right"/>
      <w:pPr>
        <w:ind w:left="1140" w:hanging="360"/>
      </w:pPr>
      <w:rPr>
        <w:rFonts w:asciiTheme="minorHAnsi" w:hAnsiTheme="minorHAnsi" w:cstheme="minorHAnsi" w:hint="default"/>
        <w:b w:val="0"/>
        <w:color w:val="auto"/>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7" w15:restartNumberingAfterBreak="0">
    <w:nsid w:val="4E2D5A37"/>
    <w:multiLevelType w:val="hybridMultilevel"/>
    <w:tmpl w:val="7F28C044"/>
    <w:lvl w:ilvl="0" w:tplc="F68E4C5C">
      <w:start w:val="1"/>
      <w:numFmt w:val="upperRoman"/>
      <w:lvlText w:val="%1."/>
      <w:lvlJc w:val="right"/>
      <w:pPr>
        <w:ind w:left="1128" w:hanging="360"/>
      </w:pPr>
      <w:rPr>
        <w:rFonts w:hint="default"/>
        <w:color w:val="auto"/>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8" w15:restartNumberingAfterBreak="0">
    <w:nsid w:val="4F0660E5"/>
    <w:multiLevelType w:val="hybridMultilevel"/>
    <w:tmpl w:val="04B0156A"/>
    <w:lvl w:ilvl="0" w:tplc="F68E4C5C">
      <w:start w:val="1"/>
      <w:numFmt w:val="upperRoman"/>
      <w:lvlText w:val="%1."/>
      <w:lvlJc w:val="right"/>
      <w:pPr>
        <w:ind w:left="1128" w:hanging="360"/>
      </w:pPr>
      <w:rPr>
        <w:rFonts w:hint="default"/>
        <w:color w:val="auto"/>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9" w15:restartNumberingAfterBreak="0">
    <w:nsid w:val="4F8D1287"/>
    <w:multiLevelType w:val="multilevel"/>
    <w:tmpl w:val="F678E89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15:restartNumberingAfterBreak="0">
    <w:nsid w:val="5B6465F1"/>
    <w:multiLevelType w:val="hybridMultilevel"/>
    <w:tmpl w:val="A96C3BD0"/>
    <w:lvl w:ilvl="0" w:tplc="B566A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DC06C4"/>
    <w:multiLevelType w:val="hybridMultilevel"/>
    <w:tmpl w:val="C2AE2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FF2EFF"/>
    <w:multiLevelType w:val="hybridMultilevel"/>
    <w:tmpl w:val="1F485D38"/>
    <w:lvl w:ilvl="0" w:tplc="F68E4C5C">
      <w:start w:val="1"/>
      <w:numFmt w:val="upperRoman"/>
      <w:lvlText w:val="%1."/>
      <w:lvlJc w:val="right"/>
      <w:pPr>
        <w:ind w:left="1068" w:hanging="36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60B95DF4"/>
    <w:multiLevelType w:val="hybridMultilevel"/>
    <w:tmpl w:val="1F485D38"/>
    <w:lvl w:ilvl="0" w:tplc="F68E4C5C">
      <w:start w:val="1"/>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A47521"/>
    <w:multiLevelType w:val="hybridMultilevel"/>
    <w:tmpl w:val="C0E819CC"/>
    <w:lvl w:ilvl="0" w:tplc="F68E4C5C">
      <w:start w:val="1"/>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646CB9"/>
    <w:multiLevelType w:val="hybridMultilevel"/>
    <w:tmpl w:val="94389E7A"/>
    <w:lvl w:ilvl="0" w:tplc="2882620C">
      <w:start w:val="16"/>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CA0B2E"/>
    <w:multiLevelType w:val="hybridMultilevel"/>
    <w:tmpl w:val="1F485D38"/>
    <w:lvl w:ilvl="0" w:tplc="F68E4C5C">
      <w:start w:val="1"/>
      <w:numFmt w:val="upperRoman"/>
      <w:lvlText w:val="%1."/>
      <w:lvlJc w:val="right"/>
      <w:pPr>
        <w:ind w:left="1068" w:hanging="36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7F12F23"/>
    <w:multiLevelType w:val="hybridMultilevel"/>
    <w:tmpl w:val="637E3DF6"/>
    <w:lvl w:ilvl="0" w:tplc="86BC5C9A">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3563F5"/>
    <w:multiLevelType w:val="hybridMultilevel"/>
    <w:tmpl w:val="DC0C4FA0"/>
    <w:lvl w:ilvl="0" w:tplc="F68E4C5C">
      <w:start w:val="1"/>
      <w:numFmt w:val="upperRoman"/>
      <w:lvlText w:val="%1."/>
      <w:lvlJc w:val="right"/>
      <w:pPr>
        <w:ind w:left="1128" w:hanging="360"/>
      </w:pPr>
      <w:rPr>
        <w:rFonts w:hint="default"/>
        <w:color w:val="auto"/>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19" w15:restartNumberingAfterBreak="0">
    <w:nsid w:val="7D3A60FD"/>
    <w:multiLevelType w:val="hybridMultilevel"/>
    <w:tmpl w:val="1FB26962"/>
    <w:lvl w:ilvl="0" w:tplc="F68E4C5C">
      <w:start w:val="1"/>
      <w:numFmt w:val="upperRoman"/>
      <w:lvlText w:val="%1."/>
      <w:lvlJc w:val="right"/>
      <w:pPr>
        <w:ind w:left="1128" w:hanging="360"/>
      </w:pPr>
      <w:rPr>
        <w:rFonts w:hint="default"/>
        <w:color w:val="auto"/>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num w:numId="1" w16cid:durableId="1851870203">
    <w:abstractNumId w:val="9"/>
  </w:num>
  <w:num w:numId="2" w16cid:durableId="351103347">
    <w:abstractNumId w:val="17"/>
  </w:num>
  <w:num w:numId="3" w16cid:durableId="300815158">
    <w:abstractNumId w:val="13"/>
  </w:num>
  <w:num w:numId="4" w16cid:durableId="937717638">
    <w:abstractNumId w:val="2"/>
  </w:num>
  <w:num w:numId="5" w16cid:durableId="1996911514">
    <w:abstractNumId w:val="8"/>
  </w:num>
  <w:num w:numId="6" w16cid:durableId="1430586339">
    <w:abstractNumId w:val="14"/>
  </w:num>
  <w:num w:numId="7" w16cid:durableId="535702833">
    <w:abstractNumId w:val="1"/>
  </w:num>
  <w:num w:numId="8" w16cid:durableId="468674031">
    <w:abstractNumId w:val="10"/>
  </w:num>
  <w:num w:numId="9" w16cid:durableId="266236314">
    <w:abstractNumId w:val="12"/>
  </w:num>
  <w:num w:numId="10" w16cid:durableId="1575778150">
    <w:abstractNumId w:val="7"/>
  </w:num>
  <w:num w:numId="11" w16cid:durableId="657345007">
    <w:abstractNumId w:val="19"/>
  </w:num>
  <w:num w:numId="12" w16cid:durableId="1017119598">
    <w:abstractNumId w:val="0"/>
  </w:num>
  <w:num w:numId="13" w16cid:durableId="1753240807">
    <w:abstractNumId w:val="18"/>
  </w:num>
  <w:num w:numId="14" w16cid:durableId="313608836">
    <w:abstractNumId w:val="6"/>
  </w:num>
  <w:num w:numId="15" w16cid:durableId="1460028443">
    <w:abstractNumId w:val="5"/>
  </w:num>
  <w:num w:numId="16" w16cid:durableId="1845657295">
    <w:abstractNumId w:val="4"/>
  </w:num>
  <w:num w:numId="17" w16cid:durableId="259224572">
    <w:abstractNumId w:val="3"/>
  </w:num>
  <w:num w:numId="18" w16cid:durableId="593906230">
    <w:abstractNumId w:val="16"/>
  </w:num>
  <w:num w:numId="19" w16cid:durableId="1605991561">
    <w:abstractNumId w:val="11"/>
  </w:num>
  <w:num w:numId="20" w16cid:durableId="15764727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08"/>
  <w:hyphenationZone w:val="425"/>
  <w:characterSpacingControl w:val="doNotCompress"/>
  <w:hdrShapeDefaults>
    <o:shapedefaults v:ext="edit" spidmax="2050">
      <o:colormru v:ext="edit" colors="#f2f4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2E"/>
    <w:rsid w:val="0000344D"/>
    <w:rsid w:val="000058A1"/>
    <w:rsid w:val="0000779B"/>
    <w:rsid w:val="00013524"/>
    <w:rsid w:val="00013847"/>
    <w:rsid w:val="000144C5"/>
    <w:rsid w:val="00014EAD"/>
    <w:rsid w:val="000153EF"/>
    <w:rsid w:val="00015B56"/>
    <w:rsid w:val="00015CB2"/>
    <w:rsid w:val="00023EC2"/>
    <w:rsid w:val="0002498E"/>
    <w:rsid w:val="000268F2"/>
    <w:rsid w:val="000271DD"/>
    <w:rsid w:val="00030365"/>
    <w:rsid w:val="000314F6"/>
    <w:rsid w:val="00032665"/>
    <w:rsid w:val="000333F3"/>
    <w:rsid w:val="00034705"/>
    <w:rsid w:val="00034EF6"/>
    <w:rsid w:val="0004032C"/>
    <w:rsid w:val="000412AE"/>
    <w:rsid w:val="00043518"/>
    <w:rsid w:val="00044E03"/>
    <w:rsid w:val="00047938"/>
    <w:rsid w:val="00053DD9"/>
    <w:rsid w:val="000546DF"/>
    <w:rsid w:val="00055972"/>
    <w:rsid w:val="00060488"/>
    <w:rsid w:val="00062DD1"/>
    <w:rsid w:val="00072396"/>
    <w:rsid w:val="000725B7"/>
    <w:rsid w:val="0007724D"/>
    <w:rsid w:val="000800BC"/>
    <w:rsid w:val="00086974"/>
    <w:rsid w:val="000901FF"/>
    <w:rsid w:val="00091AE3"/>
    <w:rsid w:val="00095FA1"/>
    <w:rsid w:val="00096947"/>
    <w:rsid w:val="000A5C1F"/>
    <w:rsid w:val="000A6B45"/>
    <w:rsid w:val="000B37B6"/>
    <w:rsid w:val="000B4308"/>
    <w:rsid w:val="000C00E5"/>
    <w:rsid w:val="000C1E8C"/>
    <w:rsid w:val="000C3052"/>
    <w:rsid w:val="000C61F0"/>
    <w:rsid w:val="000C737B"/>
    <w:rsid w:val="000C773A"/>
    <w:rsid w:val="000C7800"/>
    <w:rsid w:val="000C7D15"/>
    <w:rsid w:val="000D126F"/>
    <w:rsid w:val="000D4350"/>
    <w:rsid w:val="000E0042"/>
    <w:rsid w:val="000E241E"/>
    <w:rsid w:val="000E2527"/>
    <w:rsid w:val="000E62E2"/>
    <w:rsid w:val="000E63C4"/>
    <w:rsid w:val="000E75DE"/>
    <w:rsid w:val="000F1791"/>
    <w:rsid w:val="000F2016"/>
    <w:rsid w:val="000F492E"/>
    <w:rsid w:val="000F6346"/>
    <w:rsid w:val="00100B41"/>
    <w:rsid w:val="00102150"/>
    <w:rsid w:val="001035A5"/>
    <w:rsid w:val="001050A8"/>
    <w:rsid w:val="00110632"/>
    <w:rsid w:val="0011078C"/>
    <w:rsid w:val="00112207"/>
    <w:rsid w:val="00112EE9"/>
    <w:rsid w:val="001135AD"/>
    <w:rsid w:val="001147E1"/>
    <w:rsid w:val="00114E4F"/>
    <w:rsid w:val="00117301"/>
    <w:rsid w:val="00125BC0"/>
    <w:rsid w:val="00126D53"/>
    <w:rsid w:val="00135D9D"/>
    <w:rsid w:val="00135FAE"/>
    <w:rsid w:val="00142C5E"/>
    <w:rsid w:val="0014543F"/>
    <w:rsid w:val="001467C8"/>
    <w:rsid w:val="00151B40"/>
    <w:rsid w:val="00153139"/>
    <w:rsid w:val="001561BE"/>
    <w:rsid w:val="0016033D"/>
    <w:rsid w:val="001645C5"/>
    <w:rsid w:val="0016586E"/>
    <w:rsid w:val="001663C5"/>
    <w:rsid w:val="0017016D"/>
    <w:rsid w:val="001704F2"/>
    <w:rsid w:val="0017090C"/>
    <w:rsid w:val="00170EA7"/>
    <w:rsid w:val="00172C99"/>
    <w:rsid w:val="001773BF"/>
    <w:rsid w:val="00180762"/>
    <w:rsid w:val="001876A7"/>
    <w:rsid w:val="00190D62"/>
    <w:rsid w:val="00191C3F"/>
    <w:rsid w:val="00197CEE"/>
    <w:rsid w:val="001A03EC"/>
    <w:rsid w:val="001A0F45"/>
    <w:rsid w:val="001A2EFB"/>
    <w:rsid w:val="001A3372"/>
    <w:rsid w:val="001A3AEE"/>
    <w:rsid w:val="001B0BB9"/>
    <w:rsid w:val="001B3FDC"/>
    <w:rsid w:val="001B61D0"/>
    <w:rsid w:val="001B6232"/>
    <w:rsid w:val="001B65EA"/>
    <w:rsid w:val="001B6CA0"/>
    <w:rsid w:val="001B6E06"/>
    <w:rsid w:val="001B71BE"/>
    <w:rsid w:val="001C1830"/>
    <w:rsid w:val="001C3881"/>
    <w:rsid w:val="001C3F71"/>
    <w:rsid w:val="001C72A7"/>
    <w:rsid w:val="001D09BA"/>
    <w:rsid w:val="001D687E"/>
    <w:rsid w:val="001E227F"/>
    <w:rsid w:val="001E4230"/>
    <w:rsid w:val="001E64D1"/>
    <w:rsid w:val="001F29D6"/>
    <w:rsid w:val="001F5438"/>
    <w:rsid w:val="00200548"/>
    <w:rsid w:val="0020241A"/>
    <w:rsid w:val="002034F9"/>
    <w:rsid w:val="00205C23"/>
    <w:rsid w:val="00207EB5"/>
    <w:rsid w:val="0021012F"/>
    <w:rsid w:val="00210236"/>
    <w:rsid w:val="00213047"/>
    <w:rsid w:val="0021488A"/>
    <w:rsid w:val="0021597D"/>
    <w:rsid w:val="002160C2"/>
    <w:rsid w:val="00216E0B"/>
    <w:rsid w:val="002209E3"/>
    <w:rsid w:val="002219ED"/>
    <w:rsid w:val="00221A7A"/>
    <w:rsid w:val="00225A8D"/>
    <w:rsid w:val="00230B6F"/>
    <w:rsid w:val="00231024"/>
    <w:rsid w:val="00232923"/>
    <w:rsid w:val="00234E57"/>
    <w:rsid w:val="002352F9"/>
    <w:rsid w:val="00235B4B"/>
    <w:rsid w:val="00241C06"/>
    <w:rsid w:val="00245955"/>
    <w:rsid w:val="0024600E"/>
    <w:rsid w:val="00251359"/>
    <w:rsid w:val="00252725"/>
    <w:rsid w:val="00253599"/>
    <w:rsid w:val="00254382"/>
    <w:rsid w:val="00255A33"/>
    <w:rsid w:val="002639F4"/>
    <w:rsid w:val="00264490"/>
    <w:rsid w:val="0026525C"/>
    <w:rsid w:val="00266A4A"/>
    <w:rsid w:val="00267E5C"/>
    <w:rsid w:val="00272D97"/>
    <w:rsid w:val="0027376D"/>
    <w:rsid w:val="00273962"/>
    <w:rsid w:val="00274E1D"/>
    <w:rsid w:val="00276A12"/>
    <w:rsid w:val="00280938"/>
    <w:rsid w:val="00281545"/>
    <w:rsid w:val="00281A05"/>
    <w:rsid w:val="002828B0"/>
    <w:rsid w:val="00282E5D"/>
    <w:rsid w:val="002833FC"/>
    <w:rsid w:val="00287512"/>
    <w:rsid w:val="002949ED"/>
    <w:rsid w:val="00294C5F"/>
    <w:rsid w:val="00294D0C"/>
    <w:rsid w:val="00296455"/>
    <w:rsid w:val="002A0F9A"/>
    <w:rsid w:val="002A211B"/>
    <w:rsid w:val="002A30DF"/>
    <w:rsid w:val="002A5D87"/>
    <w:rsid w:val="002A6BF1"/>
    <w:rsid w:val="002A70CA"/>
    <w:rsid w:val="002B6535"/>
    <w:rsid w:val="002C030C"/>
    <w:rsid w:val="002C274B"/>
    <w:rsid w:val="002C28DC"/>
    <w:rsid w:val="002C4BC7"/>
    <w:rsid w:val="002C5CD2"/>
    <w:rsid w:val="002C6CE7"/>
    <w:rsid w:val="002D029C"/>
    <w:rsid w:val="002D235D"/>
    <w:rsid w:val="002D2F42"/>
    <w:rsid w:val="002E294A"/>
    <w:rsid w:val="002E2CEA"/>
    <w:rsid w:val="002E4798"/>
    <w:rsid w:val="002E706B"/>
    <w:rsid w:val="002F0F0E"/>
    <w:rsid w:val="002F14D9"/>
    <w:rsid w:val="002F1562"/>
    <w:rsid w:val="002F1ADF"/>
    <w:rsid w:val="002F583F"/>
    <w:rsid w:val="002F5C0C"/>
    <w:rsid w:val="002F6CAE"/>
    <w:rsid w:val="00301AD4"/>
    <w:rsid w:val="0030509A"/>
    <w:rsid w:val="003050C2"/>
    <w:rsid w:val="00305D34"/>
    <w:rsid w:val="00306D47"/>
    <w:rsid w:val="00307E59"/>
    <w:rsid w:val="00310714"/>
    <w:rsid w:val="00310F31"/>
    <w:rsid w:val="003113BC"/>
    <w:rsid w:val="00312200"/>
    <w:rsid w:val="00314383"/>
    <w:rsid w:val="00314929"/>
    <w:rsid w:val="00320BDE"/>
    <w:rsid w:val="003217D1"/>
    <w:rsid w:val="003237A3"/>
    <w:rsid w:val="00326342"/>
    <w:rsid w:val="00330E3F"/>
    <w:rsid w:val="00332B7D"/>
    <w:rsid w:val="003355F0"/>
    <w:rsid w:val="00337029"/>
    <w:rsid w:val="00337EF5"/>
    <w:rsid w:val="0035141D"/>
    <w:rsid w:val="00353595"/>
    <w:rsid w:val="003566C0"/>
    <w:rsid w:val="00357E01"/>
    <w:rsid w:val="0036001D"/>
    <w:rsid w:val="003613CF"/>
    <w:rsid w:val="00362A83"/>
    <w:rsid w:val="00367924"/>
    <w:rsid w:val="00370EA8"/>
    <w:rsid w:val="00372547"/>
    <w:rsid w:val="00373131"/>
    <w:rsid w:val="00376505"/>
    <w:rsid w:val="00380C54"/>
    <w:rsid w:val="0038453D"/>
    <w:rsid w:val="00384F39"/>
    <w:rsid w:val="003870E8"/>
    <w:rsid w:val="0039118F"/>
    <w:rsid w:val="00391586"/>
    <w:rsid w:val="00391C65"/>
    <w:rsid w:val="00393687"/>
    <w:rsid w:val="00395B1A"/>
    <w:rsid w:val="00396054"/>
    <w:rsid w:val="003A2DDA"/>
    <w:rsid w:val="003A4512"/>
    <w:rsid w:val="003A453B"/>
    <w:rsid w:val="003A5D15"/>
    <w:rsid w:val="003B0D8F"/>
    <w:rsid w:val="003B3270"/>
    <w:rsid w:val="003C0A80"/>
    <w:rsid w:val="003C117A"/>
    <w:rsid w:val="003C27B4"/>
    <w:rsid w:val="003C3B86"/>
    <w:rsid w:val="003C4B78"/>
    <w:rsid w:val="003C6BED"/>
    <w:rsid w:val="003D15BC"/>
    <w:rsid w:val="003D19E2"/>
    <w:rsid w:val="003E1BD4"/>
    <w:rsid w:val="003E1C2F"/>
    <w:rsid w:val="003E1FA0"/>
    <w:rsid w:val="003E3D6C"/>
    <w:rsid w:val="003E5B24"/>
    <w:rsid w:val="003E62F2"/>
    <w:rsid w:val="003E6E2F"/>
    <w:rsid w:val="003F026A"/>
    <w:rsid w:val="003F05B9"/>
    <w:rsid w:val="003F11DE"/>
    <w:rsid w:val="003F1EF0"/>
    <w:rsid w:val="003F26B2"/>
    <w:rsid w:val="003F3E65"/>
    <w:rsid w:val="003F769B"/>
    <w:rsid w:val="00401D58"/>
    <w:rsid w:val="00404D16"/>
    <w:rsid w:val="00404E9E"/>
    <w:rsid w:val="004054B8"/>
    <w:rsid w:val="00405CA6"/>
    <w:rsid w:val="00406AA6"/>
    <w:rsid w:val="004100DF"/>
    <w:rsid w:val="004112B7"/>
    <w:rsid w:val="00412DCA"/>
    <w:rsid w:val="00412EE5"/>
    <w:rsid w:val="00412FDE"/>
    <w:rsid w:val="0041502B"/>
    <w:rsid w:val="004156DB"/>
    <w:rsid w:val="004209CB"/>
    <w:rsid w:val="00420B4A"/>
    <w:rsid w:val="00421256"/>
    <w:rsid w:val="00423618"/>
    <w:rsid w:val="00423723"/>
    <w:rsid w:val="004239E0"/>
    <w:rsid w:val="004248DE"/>
    <w:rsid w:val="00436C8C"/>
    <w:rsid w:val="00441245"/>
    <w:rsid w:val="004514EC"/>
    <w:rsid w:val="00452E3A"/>
    <w:rsid w:val="00454030"/>
    <w:rsid w:val="00456A21"/>
    <w:rsid w:val="004579C5"/>
    <w:rsid w:val="00457CD9"/>
    <w:rsid w:val="004651D4"/>
    <w:rsid w:val="00465ABA"/>
    <w:rsid w:val="004662E4"/>
    <w:rsid w:val="00466B2D"/>
    <w:rsid w:val="004710CD"/>
    <w:rsid w:val="00471E9F"/>
    <w:rsid w:val="004726D3"/>
    <w:rsid w:val="00472C03"/>
    <w:rsid w:val="00473603"/>
    <w:rsid w:val="004774EA"/>
    <w:rsid w:val="00480B75"/>
    <w:rsid w:val="00480D81"/>
    <w:rsid w:val="004826B1"/>
    <w:rsid w:val="004827B5"/>
    <w:rsid w:val="004913FC"/>
    <w:rsid w:val="0049311E"/>
    <w:rsid w:val="00493B9A"/>
    <w:rsid w:val="00494A0D"/>
    <w:rsid w:val="00496A36"/>
    <w:rsid w:val="00496DDD"/>
    <w:rsid w:val="004A2C99"/>
    <w:rsid w:val="004A43AD"/>
    <w:rsid w:val="004A53F4"/>
    <w:rsid w:val="004A5A4D"/>
    <w:rsid w:val="004B0E56"/>
    <w:rsid w:val="004B2880"/>
    <w:rsid w:val="004B6AAB"/>
    <w:rsid w:val="004B7FBF"/>
    <w:rsid w:val="004C1FBF"/>
    <w:rsid w:val="004C5254"/>
    <w:rsid w:val="004C57B6"/>
    <w:rsid w:val="004C6E20"/>
    <w:rsid w:val="004C6F47"/>
    <w:rsid w:val="004D2C74"/>
    <w:rsid w:val="004D3080"/>
    <w:rsid w:val="004D30C7"/>
    <w:rsid w:val="004D41E3"/>
    <w:rsid w:val="004D4822"/>
    <w:rsid w:val="004D67EA"/>
    <w:rsid w:val="004D6FA4"/>
    <w:rsid w:val="004E23CD"/>
    <w:rsid w:val="004E4907"/>
    <w:rsid w:val="004E50DC"/>
    <w:rsid w:val="004E76DD"/>
    <w:rsid w:val="004F17EB"/>
    <w:rsid w:val="004F4A07"/>
    <w:rsid w:val="004F551A"/>
    <w:rsid w:val="004F59D7"/>
    <w:rsid w:val="004F6434"/>
    <w:rsid w:val="004F6D8A"/>
    <w:rsid w:val="005029B1"/>
    <w:rsid w:val="005046DF"/>
    <w:rsid w:val="005109C9"/>
    <w:rsid w:val="005161C4"/>
    <w:rsid w:val="00520184"/>
    <w:rsid w:val="00520306"/>
    <w:rsid w:val="00522EDC"/>
    <w:rsid w:val="005259A7"/>
    <w:rsid w:val="00530014"/>
    <w:rsid w:val="00531B1F"/>
    <w:rsid w:val="005351E6"/>
    <w:rsid w:val="00535666"/>
    <w:rsid w:val="005356C7"/>
    <w:rsid w:val="00540210"/>
    <w:rsid w:val="00544D3E"/>
    <w:rsid w:val="0055140D"/>
    <w:rsid w:val="005520EA"/>
    <w:rsid w:val="00553802"/>
    <w:rsid w:val="00562B77"/>
    <w:rsid w:val="005657AC"/>
    <w:rsid w:val="0057243C"/>
    <w:rsid w:val="005727C2"/>
    <w:rsid w:val="0057325A"/>
    <w:rsid w:val="005803AA"/>
    <w:rsid w:val="005837D4"/>
    <w:rsid w:val="005926FD"/>
    <w:rsid w:val="00593AC4"/>
    <w:rsid w:val="00594FC7"/>
    <w:rsid w:val="005A4A55"/>
    <w:rsid w:val="005A7025"/>
    <w:rsid w:val="005B3DC4"/>
    <w:rsid w:val="005B596C"/>
    <w:rsid w:val="005C0B09"/>
    <w:rsid w:val="005C0DE3"/>
    <w:rsid w:val="005C11B9"/>
    <w:rsid w:val="005C253A"/>
    <w:rsid w:val="005C4075"/>
    <w:rsid w:val="005C4E0A"/>
    <w:rsid w:val="005C5BBA"/>
    <w:rsid w:val="005D0B20"/>
    <w:rsid w:val="005D356B"/>
    <w:rsid w:val="005D4A44"/>
    <w:rsid w:val="005D62D6"/>
    <w:rsid w:val="005D7604"/>
    <w:rsid w:val="005D7DD4"/>
    <w:rsid w:val="005E04B7"/>
    <w:rsid w:val="005E28DA"/>
    <w:rsid w:val="005E3697"/>
    <w:rsid w:val="005E63AA"/>
    <w:rsid w:val="005E79A1"/>
    <w:rsid w:val="005E7BDF"/>
    <w:rsid w:val="005E7E04"/>
    <w:rsid w:val="005F07EC"/>
    <w:rsid w:val="005F215B"/>
    <w:rsid w:val="005F352C"/>
    <w:rsid w:val="005F7480"/>
    <w:rsid w:val="00600FC7"/>
    <w:rsid w:val="00602D14"/>
    <w:rsid w:val="00603A70"/>
    <w:rsid w:val="00606ED5"/>
    <w:rsid w:val="00611CAD"/>
    <w:rsid w:val="00615279"/>
    <w:rsid w:val="0061534E"/>
    <w:rsid w:val="006218AE"/>
    <w:rsid w:val="0062431F"/>
    <w:rsid w:val="00626819"/>
    <w:rsid w:val="00630D55"/>
    <w:rsid w:val="00630F24"/>
    <w:rsid w:val="00637C9E"/>
    <w:rsid w:val="0064024C"/>
    <w:rsid w:val="00640D89"/>
    <w:rsid w:val="00647A1F"/>
    <w:rsid w:val="00650B24"/>
    <w:rsid w:val="006534B1"/>
    <w:rsid w:val="00653E20"/>
    <w:rsid w:val="00653F0E"/>
    <w:rsid w:val="0065453A"/>
    <w:rsid w:val="00661671"/>
    <w:rsid w:val="00661D96"/>
    <w:rsid w:val="006639D3"/>
    <w:rsid w:val="00665953"/>
    <w:rsid w:val="00665D5D"/>
    <w:rsid w:val="00666AAA"/>
    <w:rsid w:val="00666E61"/>
    <w:rsid w:val="0066706C"/>
    <w:rsid w:val="0067471F"/>
    <w:rsid w:val="00676872"/>
    <w:rsid w:val="006861E4"/>
    <w:rsid w:val="00687A09"/>
    <w:rsid w:val="00691B04"/>
    <w:rsid w:val="00692B8E"/>
    <w:rsid w:val="006931E1"/>
    <w:rsid w:val="00694E8A"/>
    <w:rsid w:val="006959E2"/>
    <w:rsid w:val="006A206A"/>
    <w:rsid w:val="006A72DC"/>
    <w:rsid w:val="006B1961"/>
    <w:rsid w:val="006B1D6C"/>
    <w:rsid w:val="006B4E5D"/>
    <w:rsid w:val="006B6AD3"/>
    <w:rsid w:val="006B7558"/>
    <w:rsid w:val="006C33FD"/>
    <w:rsid w:val="006C33FE"/>
    <w:rsid w:val="006D0222"/>
    <w:rsid w:val="006D31E2"/>
    <w:rsid w:val="006D379D"/>
    <w:rsid w:val="006D3B00"/>
    <w:rsid w:val="006D7921"/>
    <w:rsid w:val="006D7C93"/>
    <w:rsid w:val="006E39CF"/>
    <w:rsid w:val="006E7586"/>
    <w:rsid w:val="006F106E"/>
    <w:rsid w:val="006F1AB7"/>
    <w:rsid w:val="006F4B4F"/>
    <w:rsid w:val="006F54DA"/>
    <w:rsid w:val="006F69CF"/>
    <w:rsid w:val="006F7714"/>
    <w:rsid w:val="00700CB4"/>
    <w:rsid w:val="00701667"/>
    <w:rsid w:val="00702580"/>
    <w:rsid w:val="00707631"/>
    <w:rsid w:val="00712E37"/>
    <w:rsid w:val="007170E0"/>
    <w:rsid w:val="00722053"/>
    <w:rsid w:val="00723321"/>
    <w:rsid w:val="00724189"/>
    <w:rsid w:val="00724DA9"/>
    <w:rsid w:val="0072794F"/>
    <w:rsid w:val="007357FF"/>
    <w:rsid w:val="0073670F"/>
    <w:rsid w:val="007370E2"/>
    <w:rsid w:val="007373EB"/>
    <w:rsid w:val="00740A62"/>
    <w:rsid w:val="007420D9"/>
    <w:rsid w:val="00742D77"/>
    <w:rsid w:val="0074444E"/>
    <w:rsid w:val="00745138"/>
    <w:rsid w:val="00746627"/>
    <w:rsid w:val="007503B2"/>
    <w:rsid w:val="007520BD"/>
    <w:rsid w:val="00753D69"/>
    <w:rsid w:val="007541AB"/>
    <w:rsid w:val="007569BF"/>
    <w:rsid w:val="007572DD"/>
    <w:rsid w:val="00757574"/>
    <w:rsid w:val="0076065E"/>
    <w:rsid w:val="00762556"/>
    <w:rsid w:val="00766F26"/>
    <w:rsid w:val="007675C0"/>
    <w:rsid w:val="007722A8"/>
    <w:rsid w:val="007750B3"/>
    <w:rsid w:val="007776BD"/>
    <w:rsid w:val="00780613"/>
    <w:rsid w:val="007847AF"/>
    <w:rsid w:val="00785E86"/>
    <w:rsid w:val="007872D2"/>
    <w:rsid w:val="0079380B"/>
    <w:rsid w:val="007939D9"/>
    <w:rsid w:val="00794093"/>
    <w:rsid w:val="00794B90"/>
    <w:rsid w:val="0079631F"/>
    <w:rsid w:val="00796441"/>
    <w:rsid w:val="0079711D"/>
    <w:rsid w:val="007A1B40"/>
    <w:rsid w:val="007A4A7D"/>
    <w:rsid w:val="007A5EF4"/>
    <w:rsid w:val="007B08FA"/>
    <w:rsid w:val="007B1961"/>
    <w:rsid w:val="007B56AF"/>
    <w:rsid w:val="007B6933"/>
    <w:rsid w:val="007C2CD4"/>
    <w:rsid w:val="007C4E5F"/>
    <w:rsid w:val="007C5F51"/>
    <w:rsid w:val="007D17D8"/>
    <w:rsid w:val="007D251E"/>
    <w:rsid w:val="007D2617"/>
    <w:rsid w:val="007D4367"/>
    <w:rsid w:val="007D52A6"/>
    <w:rsid w:val="007D59E1"/>
    <w:rsid w:val="007E0537"/>
    <w:rsid w:val="007E2B27"/>
    <w:rsid w:val="007E3AA1"/>
    <w:rsid w:val="007E55EF"/>
    <w:rsid w:val="007E6024"/>
    <w:rsid w:val="007F1562"/>
    <w:rsid w:val="007F5BDE"/>
    <w:rsid w:val="007F7B3A"/>
    <w:rsid w:val="007F7F73"/>
    <w:rsid w:val="008006A1"/>
    <w:rsid w:val="00801523"/>
    <w:rsid w:val="00801947"/>
    <w:rsid w:val="00801A4D"/>
    <w:rsid w:val="00801ABE"/>
    <w:rsid w:val="00801BC4"/>
    <w:rsid w:val="00803173"/>
    <w:rsid w:val="008102A2"/>
    <w:rsid w:val="0081577B"/>
    <w:rsid w:val="00815C5C"/>
    <w:rsid w:val="00820E9B"/>
    <w:rsid w:val="0082258B"/>
    <w:rsid w:val="008276AD"/>
    <w:rsid w:val="00827DFB"/>
    <w:rsid w:val="00827E53"/>
    <w:rsid w:val="00833202"/>
    <w:rsid w:val="008404C4"/>
    <w:rsid w:val="00840E0E"/>
    <w:rsid w:val="0084535C"/>
    <w:rsid w:val="00845AB7"/>
    <w:rsid w:val="00846160"/>
    <w:rsid w:val="008542AB"/>
    <w:rsid w:val="00857D5E"/>
    <w:rsid w:val="00857F13"/>
    <w:rsid w:val="0086013A"/>
    <w:rsid w:val="00862D76"/>
    <w:rsid w:val="008665D2"/>
    <w:rsid w:val="00867782"/>
    <w:rsid w:val="00871282"/>
    <w:rsid w:val="00871DBB"/>
    <w:rsid w:val="008725CE"/>
    <w:rsid w:val="00872F9A"/>
    <w:rsid w:val="00874894"/>
    <w:rsid w:val="008752DB"/>
    <w:rsid w:val="00875C24"/>
    <w:rsid w:val="008768F8"/>
    <w:rsid w:val="00883F8B"/>
    <w:rsid w:val="008842ED"/>
    <w:rsid w:val="00884B3C"/>
    <w:rsid w:val="0088525D"/>
    <w:rsid w:val="008920D0"/>
    <w:rsid w:val="00892ED1"/>
    <w:rsid w:val="008931DF"/>
    <w:rsid w:val="00895A66"/>
    <w:rsid w:val="008963A6"/>
    <w:rsid w:val="00897931"/>
    <w:rsid w:val="008A02D1"/>
    <w:rsid w:val="008A06C0"/>
    <w:rsid w:val="008A1420"/>
    <w:rsid w:val="008A1793"/>
    <w:rsid w:val="008A2879"/>
    <w:rsid w:val="008A2C62"/>
    <w:rsid w:val="008A3F09"/>
    <w:rsid w:val="008A73EE"/>
    <w:rsid w:val="008A7E87"/>
    <w:rsid w:val="008B023E"/>
    <w:rsid w:val="008B1AC4"/>
    <w:rsid w:val="008B3BFA"/>
    <w:rsid w:val="008B53C6"/>
    <w:rsid w:val="008B54FA"/>
    <w:rsid w:val="008C1015"/>
    <w:rsid w:val="008C12A9"/>
    <w:rsid w:val="008C175A"/>
    <w:rsid w:val="008C38B1"/>
    <w:rsid w:val="008C561A"/>
    <w:rsid w:val="008C72C1"/>
    <w:rsid w:val="008C78FC"/>
    <w:rsid w:val="008D1EF4"/>
    <w:rsid w:val="008D2BB5"/>
    <w:rsid w:val="008D39A2"/>
    <w:rsid w:val="008D47F4"/>
    <w:rsid w:val="008D55F5"/>
    <w:rsid w:val="008D7FCD"/>
    <w:rsid w:val="008E0442"/>
    <w:rsid w:val="008E0909"/>
    <w:rsid w:val="008E10CE"/>
    <w:rsid w:val="008E2C29"/>
    <w:rsid w:val="008E59D3"/>
    <w:rsid w:val="008E7900"/>
    <w:rsid w:val="008F1D17"/>
    <w:rsid w:val="008F204A"/>
    <w:rsid w:val="008F222B"/>
    <w:rsid w:val="008F5F28"/>
    <w:rsid w:val="00907B9D"/>
    <w:rsid w:val="00911629"/>
    <w:rsid w:val="009209FA"/>
    <w:rsid w:val="00921426"/>
    <w:rsid w:val="009237DC"/>
    <w:rsid w:val="00924A23"/>
    <w:rsid w:val="00924A40"/>
    <w:rsid w:val="009252E0"/>
    <w:rsid w:val="00925BBA"/>
    <w:rsid w:val="009271E3"/>
    <w:rsid w:val="00930F71"/>
    <w:rsid w:val="00937197"/>
    <w:rsid w:val="00950326"/>
    <w:rsid w:val="0095391A"/>
    <w:rsid w:val="0095444B"/>
    <w:rsid w:val="00956CAD"/>
    <w:rsid w:val="00956D52"/>
    <w:rsid w:val="009574D2"/>
    <w:rsid w:val="009673C4"/>
    <w:rsid w:val="00967779"/>
    <w:rsid w:val="00973962"/>
    <w:rsid w:val="00975778"/>
    <w:rsid w:val="0097711F"/>
    <w:rsid w:val="00982549"/>
    <w:rsid w:val="00984874"/>
    <w:rsid w:val="00985103"/>
    <w:rsid w:val="009860F9"/>
    <w:rsid w:val="00990ECA"/>
    <w:rsid w:val="009929AA"/>
    <w:rsid w:val="00992BB8"/>
    <w:rsid w:val="00994808"/>
    <w:rsid w:val="00994FA0"/>
    <w:rsid w:val="009A111B"/>
    <w:rsid w:val="009A1250"/>
    <w:rsid w:val="009A1619"/>
    <w:rsid w:val="009A39F6"/>
    <w:rsid w:val="009A5700"/>
    <w:rsid w:val="009A7B8F"/>
    <w:rsid w:val="009B2485"/>
    <w:rsid w:val="009B2681"/>
    <w:rsid w:val="009B2B4E"/>
    <w:rsid w:val="009B5848"/>
    <w:rsid w:val="009B5E7C"/>
    <w:rsid w:val="009B6E86"/>
    <w:rsid w:val="009C0822"/>
    <w:rsid w:val="009C518F"/>
    <w:rsid w:val="009D25F9"/>
    <w:rsid w:val="009D3510"/>
    <w:rsid w:val="009D380F"/>
    <w:rsid w:val="009D4EE5"/>
    <w:rsid w:val="009D4F50"/>
    <w:rsid w:val="009D7144"/>
    <w:rsid w:val="009E0856"/>
    <w:rsid w:val="009E0F67"/>
    <w:rsid w:val="009E1592"/>
    <w:rsid w:val="009E16A8"/>
    <w:rsid w:val="009E271A"/>
    <w:rsid w:val="009E2CE5"/>
    <w:rsid w:val="009E346E"/>
    <w:rsid w:val="009E4C57"/>
    <w:rsid w:val="009F4464"/>
    <w:rsid w:val="009F5181"/>
    <w:rsid w:val="009F5AFC"/>
    <w:rsid w:val="009F5B2E"/>
    <w:rsid w:val="009F69A1"/>
    <w:rsid w:val="009F754B"/>
    <w:rsid w:val="009F7944"/>
    <w:rsid w:val="00A03060"/>
    <w:rsid w:val="00A041B9"/>
    <w:rsid w:val="00A06D39"/>
    <w:rsid w:val="00A07045"/>
    <w:rsid w:val="00A10179"/>
    <w:rsid w:val="00A120E5"/>
    <w:rsid w:val="00A15378"/>
    <w:rsid w:val="00A1550E"/>
    <w:rsid w:val="00A15D0A"/>
    <w:rsid w:val="00A161DF"/>
    <w:rsid w:val="00A22D8A"/>
    <w:rsid w:val="00A24E1B"/>
    <w:rsid w:val="00A2529E"/>
    <w:rsid w:val="00A34813"/>
    <w:rsid w:val="00A35368"/>
    <w:rsid w:val="00A4194E"/>
    <w:rsid w:val="00A47759"/>
    <w:rsid w:val="00A50F08"/>
    <w:rsid w:val="00A55A6C"/>
    <w:rsid w:val="00A577D0"/>
    <w:rsid w:val="00A61A31"/>
    <w:rsid w:val="00A668EC"/>
    <w:rsid w:val="00A72691"/>
    <w:rsid w:val="00A72FB7"/>
    <w:rsid w:val="00A73514"/>
    <w:rsid w:val="00A73826"/>
    <w:rsid w:val="00A773E4"/>
    <w:rsid w:val="00A77B57"/>
    <w:rsid w:val="00A81404"/>
    <w:rsid w:val="00A8347A"/>
    <w:rsid w:val="00A90180"/>
    <w:rsid w:val="00A90E7A"/>
    <w:rsid w:val="00A93FF4"/>
    <w:rsid w:val="00A94262"/>
    <w:rsid w:val="00AA224B"/>
    <w:rsid w:val="00AA3315"/>
    <w:rsid w:val="00AA60EE"/>
    <w:rsid w:val="00AB0B95"/>
    <w:rsid w:val="00AB26C6"/>
    <w:rsid w:val="00AB648C"/>
    <w:rsid w:val="00AB6916"/>
    <w:rsid w:val="00AB6EB2"/>
    <w:rsid w:val="00AB7BF4"/>
    <w:rsid w:val="00AC033D"/>
    <w:rsid w:val="00AC061D"/>
    <w:rsid w:val="00AC0ECB"/>
    <w:rsid w:val="00AC245E"/>
    <w:rsid w:val="00AC3049"/>
    <w:rsid w:val="00AD1644"/>
    <w:rsid w:val="00AD5714"/>
    <w:rsid w:val="00AD7D85"/>
    <w:rsid w:val="00AE514E"/>
    <w:rsid w:val="00AE7C8F"/>
    <w:rsid w:val="00AF0AA0"/>
    <w:rsid w:val="00AF221C"/>
    <w:rsid w:val="00B00077"/>
    <w:rsid w:val="00B00B6E"/>
    <w:rsid w:val="00B01547"/>
    <w:rsid w:val="00B075AE"/>
    <w:rsid w:val="00B07E7F"/>
    <w:rsid w:val="00B07FA4"/>
    <w:rsid w:val="00B102C4"/>
    <w:rsid w:val="00B10FA5"/>
    <w:rsid w:val="00B14A4A"/>
    <w:rsid w:val="00B22368"/>
    <w:rsid w:val="00B244CF"/>
    <w:rsid w:val="00B264AC"/>
    <w:rsid w:val="00B267A0"/>
    <w:rsid w:val="00B30404"/>
    <w:rsid w:val="00B30A14"/>
    <w:rsid w:val="00B31CA2"/>
    <w:rsid w:val="00B32C70"/>
    <w:rsid w:val="00B4163E"/>
    <w:rsid w:val="00B45A5C"/>
    <w:rsid w:val="00B50B41"/>
    <w:rsid w:val="00B540B5"/>
    <w:rsid w:val="00B54172"/>
    <w:rsid w:val="00B55EFA"/>
    <w:rsid w:val="00B617FA"/>
    <w:rsid w:val="00B625B1"/>
    <w:rsid w:val="00B63CC1"/>
    <w:rsid w:val="00B73618"/>
    <w:rsid w:val="00B75781"/>
    <w:rsid w:val="00B77032"/>
    <w:rsid w:val="00B8242D"/>
    <w:rsid w:val="00B90885"/>
    <w:rsid w:val="00B93666"/>
    <w:rsid w:val="00B95D18"/>
    <w:rsid w:val="00BA46DF"/>
    <w:rsid w:val="00BB1BDE"/>
    <w:rsid w:val="00BB26B3"/>
    <w:rsid w:val="00BB4FD4"/>
    <w:rsid w:val="00BB5174"/>
    <w:rsid w:val="00BB62E1"/>
    <w:rsid w:val="00BC3273"/>
    <w:rsid w:val="00BC3F95"/>
    <w:rsid w:val="00BC424F"/>
    <w:rsid w:val="00BC4EAD"/>
    <w:rsid w:val="00BC6491"/>
    <w:rsid w:val="00BC6927"/>
    <w:rsid w:val="00BD20BE"/>
    <w:rsid w:val="00BD2E38"/>
    <w:rsid w:val="00BD4B35"/>
    <w:rsid w:val="00BD6D2E"/>
    <w:rsid w:val="00BD7B39"/>
    <w:rsid w:val="00BE0080"/>
    <w:rsid w:val="00BE6524"/>
    <w:rsid w:val="00BE6BF0"/>
    <w:rsid w:val="00BE7D68"/>
    <w:rsid w:val="00BF0CB1"/>
    <w:rsid w:val="00BF1294"/>
    <w:rsid w:val="00BF1D1C"/>
    <w:rsid w:val="00BF5731"/>
    <w:rsid w:val="00BF7C8D"/>
    <w:rsid w:val="00C01DD5"/>
    <w:rsid w:val="00C0310C"/>
    <w:rsid w:val="00C033E3"/>
    <w:rsid w:val="00C05B23"/>
    <w:rsid w:val="00C06BBE"/>
    <w:rsid w:val="00C06F14"/>
    <w:rsid w:val="00C07A43"/>
    <w:rsid w:val="00C114E4"/>
    <w:rsid w:val="00C12D99"/>
    <w:rsid w:val="00C13699"/>
    <w:rsid w:val="00C208C3"/>
    <w:rsid w:val="00C22129"/>
    <w:rsid w:val="00C23052"/>
    <w:rsid w:val="00C23691"/>
    <w:rsid w:val="00C24FF7"/>
    <w:rsid w:val="00C348EB"/>
    <w:rsid w:val="00C360CD"/>
    <w:rsid w:val="00C37BBB"/>
    <w:rsid w:val="00C40710"/>
    <w:rsid w:val="00C40CAA"/>
    <w:rsid w:val="00C40E6C"/>
    <w:rsid w:val="00C416A4"/>
    <w:rsid w:val="00C42D55"/>
    <w:rsid w:val="00C44D18"/>
    <w:rsid w:val="00C45418"/>
    <w:rsid w:val="00C465A8"/>
    <w:rsid w:val="00C518B0"/>
    <w:rsid w:val="00C52BB7"/>
    <w:rsid w:val="00C54273"/>
    <w:rsid w:val="00C56515"/>
    <w:rsid w:val="00C61897"/>
    <w:rsid w:val="00C61C33"/>
    <w:rsid w:val="00C652F1"/>
    <w:rsid w:val="00C6690F"/>
    <w:rsid w:val="00C74F93"/>
    <w:rsid w:val="00C75978"/>
    <w:rsid w:val="00C764C8"/>
    <w:rsid w:val="00C844D2"/>
    <w:rsid w:val="00C90786"/>
    <w:rsid w:val="00C90B46"/>
    <w:rsid w:val="00C91589"/>
    <w:rsid w:val="00C91A2B"/>
    <w:rsid w:val="00C9607B"/>
    <w:rsid w:val="00C97894"/>
    <w:rsid w:val="00CA0ED4"/>
    <w:rsid w:val="00CA3003"/>
    <w:rsid w:val="00CA568B"/>
    <w:rsid w:val="00CA5E6D"/>
    <w:rsid w:val="00CA6290"/>
    <w:rsid w:val="00CB05DA"/>
    <w:rsid w:val="00CB3E96"/>
    <w:rsid w:val="00CB7BED"/>
    <w:rsid w:val="00CB7F13"/>
    <w:rsid w:val="00CC5FE3"/>
    <w:rsid w:val="00CC6AD5"/>
    <w:rsid w:val="00CD3DF6"/>
    <w:rsid w:val="00CD6025"/>
    <w:rsid w:val="00CE0CB1"/>
    <w:rsid w:val="00CE5443"/>
    <w:rsid w:val="00CF048A"/>
    <w:rsid w:val="00CF1674"/>
    <w:rsid w:val="00CF2B56"/>
    <w:rsid w:val="00CF2BE3"/>
    <w:rsid w:val="00CF4AE0"/>
    <w:rsid w:val="00CF765C"/>
    <w:rsid w:val="00D023B2"/>
    <w:rsid w:val="00D04431"/>
    <w:rsid w:val="00D058A4"/>
    <w:rsid w:val="00D06316"/>
    <w:rsid w:val="00D0650F"/>
    <w:rsid w:val="00D13A48"/>
    <w:rsid w:val="00D1778F"/>
    <w:rsid w:val="00D24A5C"/>
    <w:rsid w:val="00D24EBB"/>
    <w:rsid w:val="00D25265"/>
    <w:rsid w:val="00D26CD8"/>
    <w:rsid w:val="00D276D8"/>
    <w:rsid w:val="00D27BBB"/>
    <w:rsid w:val="00D27CBA"/>
    <w:rsid w:val="00D33598"/>
    <w:rsid w:val="00D35BAA"/>
    <w:rsid w:val="00D40920"/>
    <w:rsid w:val="00D41993"/>
    <w:rsid w:val="00D428D9"/>
    <w:rsid w:val="00D45E92"/>
    <w:rsid w:val="00D45F1E"/>
    <w:rsid w:val="00D47AB4"/>
    <w:rsid w:val="00D50326"/>
    <w:rsid w:val="00D50588"/>
    <w:rsid w:val="00D51128"/>
    <w:rsid w:val="00D51EA5"/>
    <w:rsid w:val="00D51F89"/>
    <w:rsid w:val="00D53FE5"/>
    <w:rsid w:val="00D603B8"/>
    <w:rsid w:val="00D60F05"/>
    <w:rsid w:val="00D61113"/>
    <w:rsid w:val="00D65658"/>
    <w:rsid w:val="00D72230"/>
    <w:rsid w:val="00D72F33"/>
    <w:rsid w:val="00D748E8"/>
    <w:rsid w:val="00D75188"/>
    <w:rsid w:val="00D76EB0"/>
    <w:rsid w:val="00D802BF"/>
    <w:rsid w:val="00D84D06"/>
    <w:rsid w:val="00D85FC3"/>
    <w:rsid w:val="00D94B87"/>
    <w:rsid w:val="00D9761C"/>
    <w:rsid w:val="00D978D8"/>
    <w:rsid w:val="00DA2F4B"/>
    <w:rsid w:val="00DA3025"/>
    <w:rsid w:val="00DA3372"/>
    <w:rsid w:val="00DA4C4E"/>
    <w:rsid w:val="00DA76DC"/>
    <w:rsid w:val="00DA787B"/>
    <w:rsid w:val="00DB0CDC"/>
    <w:rsid w:val="00DB4022"/>
    <w:rsid w:val="00DB5E32"/>
    <w:rsid w:val="00DB68FB"/>
    <w:rsid w:val="00DB73A6"/>
    <w:rsid w:val="00DC12BB"/>
    <w:rsid w:val="00DC25A1"/>
    <w:rsid w:val="00DC3284"/>
    <w:rsid w:val="00DC5DA1"/>
    <w:rsid w:val="00DC5EB1"/>
    <w:rsid w:val="00DC5FAE"/>
    <w:rsid w:val="00DC64BF"/>
    <w:rsid w:val="00DC704D"/>
    <w:rsid w:val="00DD0E98"/>
    <w:rsid w:val="00DD6D65"/>
    <w:rsid w:val="00DD780A"/>
    <w:rsid w:val="00DE071E"/>
    <w:rsid w:val="00DE10A9"/>
    <w:rsid w:val="00DE2D8F"/>
    <w:rsid w:val="00DE5F93"/>
    <w:rsid w:val="00DF19E3"/>
    <w:rsid w:val="00DF1F98"/>
    <w:rsid w:val="00DF54EE"/>
    <w:rsid w:val="00DF7962"/>
    <w:rsid w:val="00E021BA"/>
    <w:rsid w:val="00E043F7"/>
    <w:rsid w:val="00E04B33"/>
    <w:rsid w:val="00E10BB6"/>
    <w:rsid w:val="00E1150F"/>
    <w:rsid w:val="00E12836"/>
    <w:rsid w:val="00E13691"/>
    <w:rsid w:val="00E1651E"/>
    <w:rsid w:val="00E17584"/>
    <w:rsid w:val="00E21CB6"/>
    <w:rsid w:val="00E24146"/>
    <w:rsid w:val="00E244AB"/>
    <w:rsid w:val="00E24F66"/>
    <w:rsid w:val="00E26260"/>
    <w:rsid w:val="00E278AC"/>
    <w:rsid w:val="00E3034A"/>
    <w:rsid w:val="00E30585"/>
    <w:rsid w:val="00E3179E"/>
    <w:rsid w:val="00E3457C"/>
    <w:rsid w:val="00E35A0A"/>
    <w:rsid w:val="00E36C23"/>
    <w:rsid w:val="00E403BE"/>
    <w:rsid w:val="00E41871"/>
    <w:rsid w:val="00E41E79"/>
    <w:rsid w:val="00E46A58"/>
    <w:rsid w:val="00E47500"/>
    <w:rsid w:val="00E534DF"/>
    <w:rsid w:val="00E56EA8"/>
    <w:rsid w:val="00E60BE2"/>
    <w:rsid w:val="00E67E0A"/>
    <w:rsid w:val="00E71F8C"/>
    <w:rsid w:val="00E74333"/>
    <w:rsid w:val="00E82883"/>
    <w:rsid w:val="00E84F50"/>
    <w:rsid w:val="00E8676D"/>
    <w:rsid w:val="00E87869"/>
    <w:rsid w:val="00E878E3"/>
    <w:rsid w:val="00E90C5C"/>
    <w:rsid w:val="00E92EF2"/>
    <w:rsid w:val="00E93131"/>
    <w:rsid w:val="00E93306"/>
    <w:rsid w:val="00E934AF"/>
    <w:rsid w:val="00E93E89"/>
    <w:rsid w:val="00E94CD9"/>
    <w:rsid w:val="00E94EF6"/>
    <w:rsid w:val="00E96949"/>
    <w:rsid w:val="00EA2E39"/>
    <w:rsid w:val="00EA34C2"/>
    <w:rsid w:val="00EA4561"/>
    <w:rsid w:val="00EA4B18"/>
    <w:rsid w:val="00EA6636"/>
    <w:rsid w:val="00EB41B3"/>
    <w:rsid w:val="00EB43C2"/>
    <w:rsid w:val="00EB56DA"/>
    <w:rsid w:val="00EB6017"/>
    <w:rsid w:val="00EB71E0"/>
    <w:rsid w:val="00EB747F"/>
    <w:rsid w:val="00EC0F96"/>
    <w:rsid w:val="00EC1323"/>
    <w:rsid w:val="00EC14B4"/>
    <w:rsid w:val="00ED29D0"/>
    <w:rsid w:val="00ED2B86"/>
    <w:rsid w:val="00ED45F4"/>
    <w:rsid w:val="00ED616F"/>
    <w:rsid w:val="00ED6700"/>
    <w:rsid w:val="00ED69FC"/>
    <w:rsid w:val="00ED6DBD"/>
    <w:rsid w:val="00EE03DB"/>
    <w:rsid w:val="00EE3C91"/>
    <w:rsid w:val="00EE3EE0"/>
    <w:rsid w:val="00EE4BF9"/>
    <w:rsid w:val="00EE7C78"/>
    <w:rsid w:val="00EF0AD1"/>
    <w:rsid w:val="00EF45FC"/>
    <w:rsid w:val="00EF6F3C"/>
    <w:rsid w:val="00EF7663"/>
    <w:rsid w:val="00EF76D1"/>
    <w:rsid w:val="00EF7F53"/>
    <w:rsid w:val="00F00AB9"/>
    <w:rsid w:val="00F03782"/>
    <w:rsid w:val="00F03FD3"/>
    <w:rsid w:val="00F1095A"/>
    <w:rsid w:val="00F115F3"/>
    <w:rsid w:val="00F14246"/>
    <w:rsid w:val="00F14BDC"/>
    <w:rsid w:val="00F15EBD"/>
    <w:rsid w:val="00F200A1"/>
    <w:rsid w:val="00F22364"/>
    <w:rsid w:val="00F26D4F"/>
    <w:rsid w:val="00F27D5F"/>
    <w:rsid w:val="00F33BD9"/>
    <w:rsid w:val="00F346DA"/>
    <w:rsid w:val="00F35738"/>
    <w:rsid w:val="00F35D88"/>
    <w:rsid w:val="00F414D8"/>
    <w:rsid w:val="00F44DE4"/>
    <w:rsid w:val="00F47230"/>
    <w:rsid w:val="00F50406"/>
    <w:rsid w:val="00F5079D"/>
    <w:rsid w:val="00F5083F"/>
    <w:rsid w:val="00F513FA"/>
    <w:rsid w:val="00F5174C"/>
    <w:rsid w:val="00F52974"/>
    <w:rsid w:val="00F534DC"/>
    <w:rsid w:val="00F54641"/>
    <w:rsid w:val="00F54A45"/>
    <w:rsid w:val="00F54D35"/>
    <w:rsid w:val="00F72E4F"/>
    <w:rsid w:val="00F73920"/>
    <w:rsid w:val="00F7487C"/>
    <w:rsid w:val="00F819B4"/>
    <w:rsid w:val="00F85C93"/>
    <w:rsid w:val="00F864CB"/>
    <w:rsid w:val="00F87DFC"/>
    <w:rsid w:val="00FA0DA2"/>
    <w:rsid w:val="00FA2D41"/>
    <w:rsid w:val="00FA4DDC"/>
    <w:rsid w:val="00FA4F3F"/>
    <w:rsid w:val="00FA65B4"/>
    <w:rsid w:val="00FB061F"/>
    <w:rsid w:val="00FB15FD"/>
    <w:rsid w:val="00FB3806"/>
    <w:rsid w:val="00FB68A5"/>
    <w:rsid w:val="00FB7702"/>
    <w:rsid w:val="00FD0BBE"/>
    <w:rsid w:val="00FD0D23"/>
    <w:rsid w:val="00FD117F"/>
    <w:rsid w:val="00FD1BBD"/>
    <w:rsid w:val="00FD2D37"/>
    <w:rsid w:val="00FD46E4"/>
    <w:rsid w:val="00FD482A"/>
    <w:rsid w:val="00FD56CA"/>
    <w:rsid w:val="00FD5D29"/>
    <w:rsid w:val="00FE2712"/>
    <w:rsid w:val="00FE3B01"/>
    <w:rsid w:val="00FE51CD"/>
    <w:rsid w:val="00FE6138"/>
    <w:rsid w:val="00FE693E"/>
    <w:rsid w:val="00FF4D30"/>
    <w:rsid w:val="00FF6F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f4a6"/>
    </o:shapedefaults>
    <o:shapelayout v:ext="edit">
      <o:idmap v:ext="edit" data="2"/>
    </o:shapelayout>
  </w:shapeDefaults>
  <w:decimalSymbol w:val="."/>
  <w:listSeparator w:val=","/>
  <w14:docId w14:val="6E96E73E"/>
  <w15:docId w15:val="{98B34D93-B085-4285-B3EE-63B220DA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FC"/>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A161DF"/>
    <w:pPr>
      <w:tabs>
        <w:tab w:val="center" w:pos="4419"/>
        <w:tab w:val="right" w:pos="8838"/>
      </w:tabs>
    </w:pPr>
  </w:style>
  <w:style w:type="character" w:customStyle="1" w:styleId="EncabezadoCar">
    <w:name w:val="Encabezado Car"/>
    <w:basedOn w:val="Fuentedeprrafopredeter"/>
    <w:link w:val="Encabezado"/>
    <w:uiPriority w:val="99"/>
    <w:rsid w:val="00A161DF"/>
  </w:style>
  <w:style w:type="paragraph" w:styleId="Piedepgina">
    <w:name w:val="footer"/>
    <w:basedOn w:val="Normal"/>
    <w:link w:val="PiedepginaCar"/>
    <w:uiPriority w:val="99"/>
    <w:unhideWhenUsed/>
    <w:rsid w:val="00A161DF"/>
    <w:pPr>
      <w:tabs>
        <w:tab w:val="center" w:pos="4419"/>
        <w:tab w:val="right" w:pos="8838"/>
      </w:tabs>
    </w:pPr>
  </w:style>
  <w:style w:type="character" w:customStyle="1" w:styleId="PiedepginaCar">
    <w:name w:val="Pie de página Car"/>
    <w:basedOn w:val="Fuentedeprrafopredeter"/>
    <w:link w:val="Piedepgina"/>
    <w:uiPriority w:val="99"/>
    <w:rsid w:val="00A161DF"/>
  </w:style>
  <w:style w:type="paragraph" w:styleId="Prrafodelista">
    <w:name w:val="List Paragraph"/>
    <w:basedOn w:val="Normal"/>
    <w:uiPriority w:val="34"/>
    <w:qFormat/>
    <w:rsid w:val="005E79A1"/>
    <w:pPr>
      <w:ind w:left="720"/>
      <w:contextualSpacing/>
    </w:pPr>
  </w:style>
  <w:style w:type="paragraph" w:customStyle="1" w:styleId="Default">
    <w:name w:val="Default"/>
    <w:rsid w:val="00EE7C78"/>
    <w:pPr>
      <w:autoSpaceDE w:val="0"/>
      <w:autoSpaceDN w:val="0"/>
      <w:adjustRightInd w:val="0"/>
    </w:pPr>
    <w:rPr>
      <w:rFonts w:ascii="Verdana" w:hAnsi="Verdana" w:cs="Verdana"/>
      <w:color w:val="000000"/>
      <w:sz w:val="24"/>
      <w:szCs w:val="24"/>
      <w:lang w:val="es-MX"/>
    </w:rPr>
  </w:style>
  <w:style w:type="character" w:styleId="Refdecomentario">
    <w:name w:val="annotation reference"/>
    <w:basedOn w:val="Fuentedeprrafopredeter"/>
    <w:uiPriority w:val="99"/>
    <w:semiHidden/>
    <w:unhideWhenUsed/>
    <w:rsid w:val="00522EDC"/>
    <w:rPr>
      <w:sz w:val="16"/>
      <w:szCs w:val="16"/>
    </w:rPr>
  </w:style>
  <w:style w:type="paragraph" w:styleId="Textocomentario">
    <w:name w:val="annotation text"/>
    <w:basedOn w:val="Normal"/>
    <w:link w:val="TextocomentarioCar"/>
    <w:uiPriority w:val="99"/>
    <w:unhideWhenUsed/>
    <w:rsid w:val="00522EDC"/>
  </w:style>
  <w:style w:type="character" w:customStyle="1" w:styleId="TextocomentarioCar">
    <w:name w:val="Texto comentario Car"/>
    <w:basedOn w:val="Fuentedeprrafopredeter"/>
    <w:link w:val="Textocomentario"/>
    <w:uiPriority w:val="99"/>
    <w:rsid w:val="00522EDC"/>
    <w:rPr>
      <w:lang w:val="es-MX"/>
    </w:rPr>
  </w:style>
  <w:style w:type="paragraph" w:styleId="Asuntodelcomentario">
    <w:name w:val="annotation subject"/>
    <w:basedOn w:val="Textocomentario"/>
    <w:next w:val="Textocomentario"/>
    <w:link w:val="AsuntodelcomentarioCar"/>
    <w:uiPriority w:val="99"/>
    <w:semiHidden/>
    <w:unhideWhenUsed/>
    <w:rsid w:val="00522EDC"/>
    <w:rPr>
      <w:b/>
      <w:bCs/>
    </w:rPr>
  </w:style>
  <w:style w:type="character" w:customStyle="1" w:styleId="AsuntodelcomentarioCar">
    <w:name w:val="Asunto del comentario Car"/>
    <w:basedOn w:val="TextocomentarioCar"/>
    <w:link w:val="Asuntodelcomentario"/>
    <w:uiPriority w:val="99"/>
    <w:semiHidden/>
    <w:rsid w:val="00522EDC"/>
    <w:rPr>
      <w:b/>
      <w:bCs/>
      <w:lang w:val="es-MX"/>
    </w:rPr>
  </w:style>
  <w:style w:type="paragraph" w:styleId="Textodeglobo">
    <w:name w:val="Balloon Text"/>
    <w:basedOn w:val="Normal"/>
    <w:link w:val="TextodegloboCar"/>
    <w:uiPriority w:val="99"/>
    <w:semiHidden/>
    <w:unhideWhenUsed/>
    <w:rsid w:val="00522E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EDC"/>
    <w:rPr>
      <w:rFonts w:ascii="Segoe UI" w:hAnsi="Segoe UI" w:cs="Segoe UI"/>
      <w:sz w:val="18"/>
      <w:szCs w:val="18"/>
      <w:lang w:val="es-MX"/>
    </w:rPr>
  </w:style>
  <w:style w:type="paragraph" w:styleId="Textonotapie">
    <w:name w:val="footnote text"/>
    <w:basedOn w:val="Normal"/>
    <w:link w:val="TextonotapieCar"/>
    <w:uiPriority w:val="99"/>
    <w:semiHidden/>
    <w:unhideWhenUsed/>
    <w:rsid w:val="00255A33"/>
    <w:rPr>
      <w:rFonts w:asciiTheme="minorHAnsi" w:eastAsiaTheme="minorHAnsi" w:hAnsiTheme="minorHAnsi" w:cstheme="minorBidi"/>
    </w:rPr>
  </w:style>
  <w:style w:type="character" w:customStyle="1" w:styleId="TextonotapieCar">
    <w:name w:val="Texto nota pie Car"/>
    <w:basedOn w:val="Fuentedeprrafopredeter"/>
    <w:link w:val="Textonotapie"/>
    <w:uiPriority w:val="99"/>
    <w:semiHidden/>
    <w:rsid w:val="00255A33"/>
    <w:rPr>
      <w:rFonts w:asciiTheme="minorHAnsi" w:eastAsiaTheme="minorHAnsi" w:hAnsiTheme="minorHAnsi" w:cstheme="minorBidi"/>
      <w:lang w:val="es-MX"/>
    </w:rPr>
  </w:style>
  <w:style w:type="character" w:styleId="Refdenotaalpie">
    <w:name w:val="footnote reference"/>
    <w:basedOn w:val="Fuentedeprrafopredeter"/>
    <w:uiPriority w:val="99"/>
    <w:semiHidden/>
    <w:unhideWhenUsed/>
    <w:rsid w:val="00255A33"/>
    <w:rPr>
      <w:vertAlign w:val="superscript"/>
    </w:rPr>
  </w:style>
  <w:style w:type="table" w:styleId="Tablaconcuadrcula">
    <w:name w:val="Table Grid"/>
    <w:basedOn w:val="Tablanormal"/>
    <w:uiPriority w:val="59"/>
    <w:rsid w:val="0042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4950">
      <w:bodyDiv w:val="1"/>
      <w:marLeft w:val="0"/>
      <w:marRight w:val="0"/>
      <w:marTop w:val="0"/>
      <w:marBottom w:val="0"/>
      <w:divBdr>
        <w:top w:val="none" w:sz="0" w:space="0" w:color="auto"/>
        <w:left w:val="none" w:sz="0" w:space="0" w:color="auto"/>
        <w:bottom w:val="none" w:sz="0" w:space="0" w:color="auto"/>
        <w:right w:val="none" w:sz="0" w:space="0" w:color="auto"/>
      </w:divBdr>
    </w:div>
    <w:div w:id="211691583">
      <w:bodyDiv w:val="1"/>
      <w:marLeft w:val="0"/>
      <w:marRight w:val="0"/>
      <w:marTop w:val="0"/>
      <w:marBottom w:val="0"/>
      <w:divBdr>
        <w:top w:val="none" w:sz="0" w:space="0" w:color="auto"/>
        <w:left w:val="none" w:sz="0" w:space="0" w:color="auto"/>
        <w:bottom w:val="none" w:sz="0" w:space="0" w:color="auto"/>
        <w:right w:val="none" w:sz="0" w:space="0" w:color="auto"/>
      </w:divBdr>
      <w:divsChild>
        <w:div w:id="1130048399">
          <w:marLeft w:val="0"/>
          <w:marRight w:val="0"/>
          <w:marTop w:val="0"/>
          <w:marBottom w:val="0"/>
          <w:divBdr>
            <w:top w:val="none" w:sz="0" w:space="0" w:color="auto"/>
            <w:left w:val="none" w:sz="0" w:space="0" w:color="auto"/>
            <w:bottom w:val="none" w:sz="0" w:space="0" w:color="auto"/>
            <w:right w:val="none" w:sz="0" w:space="0" w:color="auto"/>
          </w:divBdr>
        </w:div>
        <w:div w:id="686565415">
          <w:marLeft w:val="0"/>
          <w:marRight w:val="0"/>
          <w:marTop w:val="0"/>
          <w:marBottom w:val="0"/>
          <w:divBdr>
            <w:top w:val="none" w:sz="0" w:space="0" w:color="auto"/>
            <w:left w:val="none" w:sz="0" w:space="0" w:color="auto"/>
            <w:bottom w:val="none" w:sz="0" w:space="0" w:color="auto"/>
            <w:right w:val="none" w:sz="0" w:space="0" w:color="auto"/>
          </w:divBdr>
        </w:div>
        <w:div w:id="1991134940">
          <w:marLeft w:val="0"/>
          <w:marRight w:val="0"/>
          <w:marTop w:val="0"/>
          <w:marBottom w:val="0"/>
          <w:divBdr>
            <w:top w:val="none" w:sz="0" w:space="0" w:color="auto"/>
            <w:left w:val="none" w:sz="0" w:space="0" w:color="auto"/>
            <w:bottom w:val="none" w:sz="0" w:space="0" w:color="auto"/>
            <w:right w:val="none" w:sz="0" w:space="0" w:color="auto"/>
          </w:divBdr>
        </w:div>
        <w:div w:id="1985087149">
          <w:marLeft w:val="0"/>
          <w:marRight w:val="0"/>
          <w:marTop w:val="0"/>
          <w:marBottom w:val="0"/>
          <w:divBdr>
            <w:top w:val="none" w:sz="0" w:space="0" w:color="auto"/>
            <w:left w:val="none" w:sz="0" w:space="0" w:color="auto"/>
            <w:bottom w:val="none" w:sz="0" w:space="0" w:color="auto"/>
            <w:right w:val="none" w:sz="0" w:space="0" w:color="auto"/>
          </w:divBdr>
        </w:div>
        <w:div w:id="637076875">
          <w:marLeft w:val="0"/>
          <w:marRight w:val="0"/>
          <w:marTop w:val="0"/>
          <w:marBottom w:val="0"/>
          <w:divBdr>
            <w:top w:val="none" w:sz="0" w:space="0" w:color="auto"/>
            <w:left w:val="none" w:sz="0" w:space="0" w:color="auto"/>
            <w:bottom w:val="none" w:sz="0" w:space="0" w:color="auto"/>
            <w:right w:val="none" w:sz="0" w:space="0" w:color="auto"/>
          </w:divBdr>
        </w:div>
        <w:div w:id="535656988">
          <w:marLeft w:val="0"/>
          <w:marRight w:val="0"/>
          <w:marTop w:val="0"/>
          <w:marBottom w:val="0"/>
          <w:divBdr>
            <w:top w:val="none" w:sz="0" w:space="0" w:color="auto"/>
            <w:left w:val="none" w:sz="0" w:space="0" w:color="auto"/>
            <w:bottom w:val="none" w:sz="0" w:space="0" w:color="auto"/>
            <w:right w:val="none" w:sz="0" w:space="0" w:color="auto"/>
          </w:divBdr>
        </w:div>
        <w:div w:id="891698599">
          <w:marLeft w:val="0"/>
          <w:marRight w:val="0"/>
          <w:marTop w:val="0"/>
          <w:marBottom w:val="0"/>
          <w:divBdr>
            <w:top w:val="none" w:sz="0" w:space="0" w:color="auto"/>
            <w:left w:val="none" w:sz="0" w:space="0" w:color="auto"/>
            <w:bottom w:val="none" w:sz="0" w:space="0" w:color="auto"/>
            <w:right w:val="none" w:sz="0" w:space="0" w:color="auto"/>
          </w:divBdr>
        </w:div>
        <w:div w:id="1543784706">
          <w:marLeft w:val="0"/>
          <w:marRight w:val="0"/>
          <w:marTop w:val="0"/>
          <w:marBottom w:val="0"/>
          <w:divBdr>
            <w:top w:val="none" w:sz="0" w:space="0" w:color="auto"/>
            <w:left w:val="none" w:sz="0" w:space="0" w:color="auto"/>
            <w:bottom w:val="none" w:sz="0" w:space="0" w:color="auto"/>
            <w:right w:val="none" w:sz="0" w:space="0" w:color="auto"/>
          </w:divBdr>
        </w:div>
        <w:div w:id="1958950783">
          <w:marLeft w:val="0"/>
          <w:marRight w:val="0"/>
          <w:marTop w:val="0"/>
          <w:marBottom w:val="0"/>
          <w:divBdr>
            <w:top w:val="none" w:sz="0" w:space="0" w:color="auto"/>
            <w:left w:val="none" w:sz="0" w:space="0" w:color="auto"/>
            <w:bottom w:val="none" w:sz="0" w:space="0" w:color="auto"/>
            <w:right w:val="none" w:sz="0" w:space="0" w:color="auto"/>
          </w:divBdr>
        </w:div>
        <w:div w:id="308097566">
          <w:marLeft w:val="0"/>
          <w:marRight w:val="0"/>
          <w:marTop w:val="0"/>
          <w:marBottom w:val="0"/>
          <w:divBdr>
            <w:top w:val="none" w:sz="0" w:space="0" w:color="auto"/>
            <w:left w:val="none" w:sz="0" w:space="0" w:color="auto"/>
            <w:bottom w:val="none" w:sz="0" w:space="0" w:color="auto"/>
            <w:right w:val="none" w:sz="0" w:space="0" w:color="auto"/>
          </w:divBdr>
        </w:div>
        <w:div w:id="1386638416">
          <w:marLeft w:val="0"/>
          <w:marRight w:val="0"/>
          <w:marTop w:val="0"/>
          <w:marBottom w:val="0"/>
          <w:divBdr>
            <w:top w:val="none" w:sz="0" w:space="0" w:color="auto"/>
            <w:left w:val="none" w:sz="0" w:space="0" w:color="auto"/>
            <w:bottom w:val="none" w:sz="0" w:space="0" w:color="auto"/>
            <w:right w:val="none" w:sz="0" w:space="0" w:color="auto"/>
          </w:divBdr>
        </w:div>
        <w:div w:id="1533298027">
          <w:marLeft w:val="0"/>
          <w:marRight w:val="0"/>
          <w:marTop w:val="0"/>
          <w:marBottom w:val="0"/>
          <w:divBdr>
            <w:top w:val="none" w:sz="0" w:space="0" w:color="auto"/>
            <w:left w:val="none" w:sz="0" w:space="0" w:color="auto"/>
            <w:bottom w:val="none" w:sz="0" w:space="0" w:color="auto"/>
            <w:right w:val="none" w:sz="0" w:space="0" w:color="auto"/>
          </w:divBdr>
        </w:div>
        <w:div w:id="686714826">
          <w:marLeft w:val="0"/>
          <w:marRight w:val="0"/>
          <w:marTop w:val="0"/>
          <w:marBottom w:val="0"/>
          <w:divBdr>
            <w:top w:val="none" w:sz="0" w:space="0" w:color="auto"/>
            <w:left w:val="none" w:sz="0" w:space="0" w:color="auto"/>
            <w:bottom w:val="none" w:sz="0" w:space="0" w:color="auto"/>
            <w:right w:val="none" w:sz="0" w:space="0" w:color="auto"/>
          </w:divBdr>
        </w:div>
        <w:div w:id="863715521">
          <w:marLeft w:val="0"/>
          <w:marRight w:val="0"/>
          <w:marTop w:val="0"/>
          <w:marBottom w:val="0"/>
          <w:divBdr>
            <w:top w:val="none" w:sz="0" w:space="0" w:color="auto"/>
            <w:left w:val="none" w:sz="0" w:space="0" w:color="auto"/>
            <w:bottom w:val="none" w:sz="0" w:space="0" w:color="auto"/>
            <w:right w:val="none" w:sz="0" w:space="0" w:color="auto"/>
          </w:divBdr>
        </w:div>
        <w:div w:id="946498864">
          <w:marLeft w:val="0"/>
          <w:marRight w:val="0"/>
          <w:marTop w:val="0"/>
          <w:marBottom w:val="0"/>
          <w:divBdr>
            <w:top w:val="none" w:sz="0" w:space="0" w:color="auto"/>
            <w:left w:val="none" w:sz="0" w:space="0" w:color="auto"/>
            <w:bottom w:val="none" w:sz="0" w:space="0" w:color="auto"/>
            <w:right w:val="none" w:sz="0" w:space="0" w:color="auto"/>
          </w:divBdr>
        </w:div>
        <w:div w:id="2045641548">
          <w:marLeft w:val="0"/>
          <w:marRight w:val="0"/>
          <w:marTop w:val="0"/>
          <w:marBottom w:val="0"/>
          <w:divBdr>
            <w:top w:val="none" w:sz="0" w:space="0" w:color="auto"/>
            <w:left w:val="none" w:sz="0" w:space="0" w:color="auto"/>
            <w:bottom w:val="none" w:sz="0" w:space="0" w:color="auto"/>
            <w:right w:val="none" w:sz="0" w:space="0" w:color="auto"/>
          </w:divBdr>
        </w:div>
        <w:div w:id="92940362">
          <w:marLeft w:val="0"/>
          <w:marRight w:val="0"/>
          <w:marTop w:val="0"/>
          <w:marBottom w:val="0"/>
          <w:divBdr>
            <w:top w:val="none" w:sz="0" w:space="0" w:color="auto"/>
            <w:left w:val="none" w:sz="0" w:space="0" w:color="auto"/>
            <w:bottom w:val="none" w:sz="0" w:space="0" w:color="auto"/>
            <w:right w:val="none" w:sz="0" w:space="0" w:color="auto"/>
          </w:divBdr>
        </w:div>
        <w:div w:id="1075476814">
          <w:marLeft w:val="0"/>
          <w:marRight w:val="0"/>
          <w:marTop w:val="0"/>
          <w:marBottom w:val="0"/>
          <w:divBdr>
            <w:top w:val="none" w:sz="0" w:space="0" w:color="auto"/>
            <w:left w:val="none" w:sz="0" w:space="0" w:color="auto"/>
            <w:bottom w:val="none" w:sz="0" w:space="0" w:color="auto"/>
            <w:right w:val="none" w:sz="0" w:space="0" w:color="auto"/>
          </w:divBdr>
        </w:div>
        <w:div w:id="1547378095">
          <w:marLeft w:val="0"/>
          <w:marRight w:val="0"/>
          <w:marTop w:val="0"/>
          <w:marBottom w:val="0"/>
          <w:divBdr>
            <w:top w:val="none" w:sz="0" w:space="0" w:color="auto"/>
            <w:left w:val="none" w:sz="0" w:space="0" w:color="auto"/>
            <w:bottom w:val="none" w:sz="0" w:space="0" w:color="auto"/>
            <w:right w:val="none" w:sz="0" w:space="0" w:color="auto"/>
          </w:divBdr>
        </w:div>
        <w:div w:id="1409767510">
          <w:marLeft w:val="0"/>
          <w:marRight w:val="0"/>
          <w:marTop w:val="0"/>
          <w:marBottom w:val="0"/>
          <w:divBdr>
            <w:top w:val="none" w:sz="0" w:space="0" w:color="auto"/>
            <w:left w:val="none" w:sz="0" w:space="0" w:color="auto"/>
            <w:bottom w:val="none" w:sz="0" w:space="0" w:color="auto"/>
            <w:right w:val="none" w:sz="0" w:space="0" w:color="auto"/>
          </w:divBdr>
        </w:div>
        <w:div w:id="1981575440">
          <w:marLeft w:val="0"/>
          <w:marRight w:val="0"/>
          <w:marTop w:val="0"/>
          <w:marBottom w:val="0"/>
          <w:divBdr>
            <w:top w:val="none" w:sz="0" w:space="0" w:color="auto"/>
            <w:left w:val="none" w:sz="0" w:space="0" w:color="auto"/>
            <w:bottom w:val="none" w:sz="0" w:space="0" w:color="auto"/>
            <w:right w:val="none" w:sz="0" w:space="0" w:color="auto"/>
          </w:divBdr>
        </w:div>
      </w:divsChild>
    </w:div>
    <w:div w:id="335619741">
      <w:bodyDiv w:val="1"/>
      <w:marLeft w:val="0"/>
      <w:marRight w:val="0"/>
      <w:marTop w:val="0"/>
      <w:marBottom w:val="0"/>
      <w:divBdr>
        <w:top w:val="none" w:sz="0" w:space="0" w:color="auto"/>
        <w:left w:val="none" w:sz="0" w:space="0" w:color="auto"/>
        <w:bottom w:val="none" w:sz="0" w:space="0" w:color="auto"/>
        <w:right w:val="none" w:sz="0" w:space="0" w:color="auto"/>
      </w:divBdr>
      <w:divsChild>
        <w:div w:id="210926616">
          <w:marLeft w:val="0"/>
          <w:marRight w:val="0"/>
          <w:marTop w:val="0"/>
          <w:marBottom w:val="0"/>
          <w:divBdr>
            <w:top w:val="none" w:sz="0" w:space="0" w:color="auto"/>
            <w:left w:val="none" w:sz="0" w:space="0" w:color="auto"/>
            <w:bottom w:val="none" w:sz="0" w:space="0" w:color="auto"/>
            <w:right w:val="none" w:sz="0" w:space="0" w:color="auto"/>
          </w:divBdr>
        </w:div>
        <w:div w:id="1556240935">
          <w:marLeft w:val="0"/>
          <w:marRight w:val="0"/>
          <w:marTop w:val="0"/>
          <w:marBottom w:val="0"/>
          <w:divBdr>
            <w:top w:val="none" w:sz="0" w:space="0" w:color="auto"/>
            <w:left w:val="none" w:sz="0" w:space="0" w:color="auto"/>
            <w:bottom w:val="none" w:sz="0" w:space="0" w:color="auto"/>
            <w:right w:val="none" w:sz="0" w:space="0" w:color="auto"/>
          </w:divBdr>
        </w:div>
        <w:div w:id="685137499">
          <w:marLeft w:val="0"/>
          <w:marRight w:val="0"/>
          <w:marTop w:val="0"/>
          <w:marBottom w:val="0"/>
          <w:divBdr>
            <w:top w:val="none" w:sz="0" w:space="0" w:color="auto"/>
            <w:left w:val="none" w:sz="0" w:space="0" w:color="auto"/>
            <w:bottom w:val="none" w:sz="0" w:space="0" w:color="auto"/>
            <w:right w:val="none" w:sz="0" w:space="0" w:color="auto"/>
          </w:divBdr>
        </w:div>
        <w:div w:id="2063209366">
          <w:marLeft w:val="0"/>
          <w:marRight w:val="0"/>
          <w:marTop w:val="0"/>
          <w:marBottom w:val="0"/>
          <w:divBdr>
            <w:top w:val="none" w:sz="0" w:space="0" w:color="auto"/>
            <w:left w:val="none" w:sz="0" w:space="0" w:color="auto"/>
            <w:bottom w:val="none" w:sz="0" w:space="0" w:color="auto"/>
            <w:right w:val="none" w:sz="0" w:space="0" w:color="auto"/>
          </w:divBdr>
        </w:div>
        <w:div w:id="1680505508">
          <w:marLeft w:val="0"/>
          <w:marRight w:val="0"/>
          <w:marTop w:val="0"/>
          <w:marBottom w:val="0"/>
          <w:divBdr>
            <w:top w:val="none" w:sz="0" w:space="0" w:color="auto"/>
            <w:left w:val="none" w:sz="0" w:space="0" w:color="auto"/>
            <w:bottom w:val="none" w:sz="0" w:space="0" w:color="auto"/>
            <w:right w:val="none" w:sz="0" w:space="0" w:color="auto"/>
          </w:divBdr>
        </w:div>
        <w:div w:id="110511508">
          <w:marLeft w:val="0"/>
          <w:marRight w:val="0"/>
          <w:marTop w:val="0"/>
          <w:marBottom w:val="0"/>
          <w:divBdr>
            <w:top w:val="none" w:sz="0" w:space="0" w:color="auto"/>
            <w:left w:val="none" w:sz="0" w:space="0" w:color="auto"/>
            <w:bottom w:val="none" w:sz="0" w:space="0" w:color="auto"/>
            <w:right w:val="none" w:sz="0" w:space="0" w:color="auto"/>
          </w:divBdr>
        </w:div>
        <w:div w:id="1267957403">
          <w:marLeft w:val="0"/>
          <w:marRight w:val="0"/>
          <w:marTop w:val="0"/>
          <w:marBottom w:val="0"/>
          <w:divBdr>
            <w:top w:val="none" w:sz="0" w:space="0" w:color="auto"/>
            <w:left w:val="none" w:sz="0" w:space="0" w:color="auto"/>
            <w:bottom w:val="none" w:sz="0" w:space="0" w:color="auto"/>
            <w:right w:val="none" w:sz="0" w:space="0" w:color="auto"/>
          </w:divBdr>
        </w:div>
        <w:div w:id="880630832">
          <w:marLeft w:val="0"/>
          <w:marRight w:val="0"/>
          <w:marTop w:val="0"/>
          <w:marBottom w:val="0"/>
          <w:divBdr>
            <w:top w:val="none" w:sz="0" w:space="0" w:color="auto"/>
            <w:left w:val="none" w:sz="0" w:space="0" w:color="auto"/>
            <w:bottom w:val="none" w:sz="0" w:space="0" w:color="auto"/>
            <w:right w:val="none" w:sz="0" w:space="0" w:color="auto"/>
          </w:divBdr>
        </w:div>
        <w:div w:id="878973086">
          <w:marLeft w:val="0"/>
          <w:marRight w:val="0"/>
          <w:marTop w:val="0"/>
          <w:marBottom w:val="0"/>
          <w:divBdr>
            <w:top w:val="none" w:sz="0" w:space="0" w:color="auto"/>
            <w:left w:val="none" w:sz="0" w:space="0" w:color="auto"/>
            <w:bottom w:val="none" w:sz="0" w:space="0" w:color="auto"/>
            <w:right w:val="none" w:sz="0" w:space="0" w:color="auto"/>
          </w:divBdr>
        </w:div>
        <w:div w:id="314603899">
          <w:marLeft w:val="0"/>
          <w:marRight w:val="0"/>
          <w:marTop w:val="0"/>
          <w:marBottom w:val="0"/>
          <w:divBdr>
            <w:top w:val="none" w:sz="0" w:space="0" w:color="auto"/>
            <w:left w:val="none" w:sz="0" w:space="0" w:color="auto"/>
            <w:bottom w:val="none" w:sz="0" w:space="0" w:color="auto"/>
            <w:right w:val="none" w:sz="0" w:space="0" w:color="auto"/>
          </w:divBdr>
        </w:div>
      </w:divsChild>
    </w:div>
    <w:div w:id="761144382">
      <w:bodyDiv w:val="1"/>
      <w:marLeft w:val="0"/>
      <w:marRight w:val="0"/>
      <w:marTop w:val="0"/>
      <w:marBottom w:val="0"/>
      <w:divBdr>
        <w:top w:val="none" w:sz="0" w:space="0" w:color="auto"/>
        <w:left w:val="none" w:sz="0" w:space="0" w:color="auto"/>
        <w:bottom w:val="none" w:sz="0" w:space="0" w:color="auto"/>
        <w:right w:val="none" w:sz="0" w:space="0" w:color="auto"/>
      </w:divBdr>
      <w:divsChild>
        <w:div w:id="556235972">
          <w:marLeft w:val="0"/>
          <w:marRight w:val="0"/>
          <w:marTop w:val="0"/>
          <w:marBottom w:val="0"/>
          <w:divBdr>
            <w:top w:val="none" w:sz="0" w:space="0" w:color="auto"/>
            <w:left w:val="none" w:sz="0" w:space="0" w:color="auto"/>
            <w:bottom w:val="none" w:sz="0" w:space="0" w:color="auto"/>
            <w:right w:val="none" w:sz="0" w:space="0" w:color="auto"/>
          </w:divBdr>
        </w:div>
        <w:div w:id="189535543">
          <w:marLeft w:val="0"/>
          <w:marRight w:val="0"/>
          <w:marTop w:val="0"/>
          <w:marBottom w:val="0"/>
          <w:divBdr>
            <w:top w:val="none" w:sz="0" w:space="0" w:color="auto"/>
            <w:left w:val="none" w:sz="0" w:space="0" w:color="auto"/>
            <w:bottom w:val="none" w:sz="0" w:space="0" w:color="auto"/>
            <w:right w:val="none" w:sz="0" w:space="0" w:color="auto"/>
          </w:divBdr>
        </w:div>
        <w:div w:id="1753505964">
          <w:marLeft w:val="0"/>
          <w:marRight w:val="0"/>
          <w:marTop w:val="0"/>
          <w:marBottom w:val="0"/>
          <w:divBdr>
            <w:top w:val="none" w:sz="0" w:space="0" w:color="auto"/>
            <w:left w:val="none" w:sz="0" w:space="0" w:color="auto"/>
            <w:bottom w:val="none" w:sz="0" w:space="0" w:color="auto"/>
            <w:right w:val="none" w:sz="0" w:space="0" w:color="auto"/>
          </w:divBdr>
        </w:div>
        <w:div w:id="1058475537">
          <w:marLeft w:val="0"/>
          <w:marRight w:val="0"/>
          <w:marTop w:val="0"/>
          <w:marBottom w:val="0"/>
          <w:divBdr>
            <w:top w:val="none" w:sz="0" w:space="0" w:color="auto"/>
            <w:left w:val="none" w:sz="0" w:space="0" w:color="auto"/>
            <w:bottom w:val="none" w:sz="0" w:space="0" w:color="auto"/>
            <w:right w:val="none" w:sz="0" w:space="0" w:color="auto"/>
          </w:divBdr>
        </w:div>
        <w:div w:id="947733819">
          <w:marLeft w:val="0"/>
          <w:marRight w:val="0"/>
          <w:marTop w:val="0"/>
          <w:marBottom w:val="0"/>
          <w:divBdr>
            <w:top w:val="none" w:sz="0" w:space="0" w:color="auto"/>
            <w:left w:val="none" w:sz="0" w:space="0" w:color="auto"/>
            <w:bottom w:val="none" w:sz="0" w:space="0" w:color="auto"/>
            <w:right w:val="none" w:sz="0" w:space="0" w:color="auto"/>
          </w:divBdr>
        </w:div>
        <w:div w:id="120077415">
          <w:marLeft w:val="0"/>
          <w:marRight w:val="0"/>
          <w:marTop w:val="0"/>
          <w:marBottom w:val="0"/>
          <w:divBdr>
            <w:top w:val="none" w:sz="0" w:space="0" w:color="auto"/>
            <w:left w:val="none" w:sz="0" w:space="0" w:color="auto"/>
            <w:bottom w:val="none" w:sz="0" w:space="0" w:color="auto"/>
            <w:right w:val="none" w:sz="0" w:space="0" w:color="auto"/>
          </w:divBdr>
        </w:div>
        <w:div w:id="1277323923">
          <w:marLeft w:val="0"/>
          <w:marRight w:val="0"/>
          <w:marTop w:val="0"/>
          <w:marBottom w:val="0"/>
          <w:divBdr>
            <w:top w:val="none" w:sz="0" w:space="0" w:color="auto"/>
            <w:left w:val="none" w:sz="0" w:space="0" w:color="auto"/>
            <w:bottom w:val="none" w:sz="0" w:space="0" w:color="auto"/>
            <w:right w:val="none" w:sz="0" w:space="0" w:color="auto"/>
          </w:divBdr>
        </w:div>
        <w:div w:id="1093548885">
          <w:marLeft w:val="0"/>
          <w:marRight w:val="0"/>
          <w:marTop w:val="0"/>
          <w:marBottom w:val="0"/>
          <w:divBdr>
            <w:top w:val="none" w:sz="0" w:space="0" w:color="auto"/>
            <w:left w:val="none" w:sz="0" w:space="0" w:color="auto"/>
            <w:bottom w:val="none" w:sz="0" w:space="0" w:color="auto"/>
            <w:right w:val="none" w:sz="0" w:space="0" w:color="auto"/>
          </w:divBdr>
        </w:div>
        <w:div w:id="1442803193">
          <w:marLeft w:val="0"/>
          <w:marRight w:val="0"/>
          <w:marTop w:val="0"/>
          <w:marBottom w:val="0"/>
          <w:divBdr>
            <w:top w:val="none" w:sz="0" w:space="0" w:color="auto"/>
            <w:left w:val="none" w:sz="0" w:space="0" w:color="auto"/>
            <w:bottom w:val="none" w:sz="0" w:space="0" w:color="auto"/>
            <w:right w:val="none" w:sz="0" w:space="0" w:color="auto"/>
          </w:divBdr>
        </w:div>
        <w:div w:id="498160278">
          <w:marLeft w:val="0"/>
          <w:marRight w:val="0"/>
          <w:marTop w:val="0"/>
          <w:marBottom w:val="0"/>
          <w:divBdr>
            <w:top w:val="none" w:sz="0" w:space="0" w:color="auto"/>
            <w:left w:val="none" w:sz="0" w:space="0" w:color="auto"/>
            <w:bottom w:val="none" w:sz="0" w:space="0" w:color="auto"/>
            <w:right w:val="none" w:sz="0" w:space="0" w:color="auto"/>
          </w:divBdr>
        </w:div>
        <w:div w:id="1561985515">
          <w:marLeft w:val="0"/>
          <w:marRight w:val="0"/>
          <w:marTop w:val="0"/>
          <w:marBottom w:val="0"/>
          <w:divBdr>
            <w:top w:val="none" w:sz="0" w:space="0" w:color="auto"/>
            <w:left w:val="none" w:sz="0" w:space="0" w:color="auto"/>
            <w:bottom w:val="none" w:sz="0" w:space="0" w:color="auto"/>
            <w:right w:val="none" w:sz="0" w:space="0" w:color="auto"/>
          </w:divBdr>
        </w:div>
      </w:divsChild>
    </w:div>
    <w:div w:id="1048797166">
      <w:bodyDiv w:val="1"/>
      <w:marLeft w:val="0"/>
      <w:marRight w:val="0"/>
      <w:marTop w:val="0"/>
      <w:marBottom w:val="0"/>
      <w:divBdr>
        <w:top w:val="none" w:sz="0" w:space="0" w:color="auto"/>
        <w:left w:val="none" w:sz="0" w:space="0" w:color="auto"/>
        <w:bottom w:val="none" w:sz="0" w:space="0" w:color="auto"/>
        <w:right w:val="none" w:sz="0" w:space="0" w:color="auto"/>
      </w:divBdr>
    </w:div>
    <w:div w:id="1291595097">
      <w:bodyDiv w:val="1"/>
      <w:marLeft w:val="0"/>
      <w:marRight w:val="0"/>
      <w:marTop w:val="0"/>
      <w:marBottom w:val="0"/>
      <w:divBdr>
        <w:top w:val="none" w:sz="0" w:space="0" w:color="auto"/>
        <w:left w:val="none" w:sz="0" w:space="0" w:color="auto"/>
        <w:bottom w:val="none" w:sz="0" w:space="0" w:color="auto"/>
        <w:right w:val="none" w:sz="0" w:space="0" w:color="auto"/>
      </w:divBdr>
    </w:div>
    <w:div w:id="1310594820">
      <w:bodyDiv w:val="1"/>
      <w:marLeft w:val="0"/>
      <w:marRight w:val="0"/>
      <w:marTop w:val="0"/>
      <w:marBottom w:val="0"/>
      <w:divBdr>
        <w:top w:val="none" w:sz="0" w:space="0" w:color="auto"/>
        <w:left w:val="none" w:sz="0" w:space="0" w:color="auto"/>
        <w:bottom w:val="none" w:sz="0" w:space="0" w:color="auto"/>
        <w:right w:val="none" w:sz="0" w:space="0" w:color="auto"/>
      </w:divBdr>
      <w:divsChild>
        <w:div w:id="343632907">
          <w:marLeft w:val="0"/>
          <w:marRight w:val="0"/>
          <w:marTop w:val="0"/>
          <w:marBottom w:val="0"/>
          <w:divBdr>
            <w:top w:val="none" w:sz="0" w:space="0" w:color="auto"/>
            <w:left w:val="none" w:sz="0" w:space="0" w:color="auto"/>
            <w:bottom w:val="none" w:sz="0" w:space="0" w:color="auto"/>
            <w:right w:val="none" w:sz="0" w:space="0" w:color="auto"/>
          </w:divBdr>
        </w:div>
        <w:div w:id="223492843">
          <w:marLeft w:val="0"/>
          <w:marRight w:val="0"/>
          <w:marTop w:val="0"/>
          <w:marBottom w:val="0"/>
          <w:divBdr>
            <w:top w:val="none" w:sz="0" w:space="0" w:color="auto"/>
            <w:left w:val="none" w:sz="0" w:space="0" w:color="auto"/>
            <w:bottom w:val="none" w:sz="0" w:space="0" w:color="auto"/>
            <w:right w:val="none" w:sz="0" w:space="0" w:color="auto"/>
          </w:divBdr>
        </w:div>
        <w:div w:id="1561477659">
          <w:marLeft w:val="0"/>
          <w:marRight w:val="0"/>
          <w:marTop w:val="0"/>
          <w:marBottom w:val="0"/>
          <w:divBdr>
            <w:top w:val="none" w:sz="0" w:space="0" w:color="auto"/>
            <w:left w:val="none" w:sz="0" w:space="0" w:color="auto"/>
            <w:bottom w:val="none" w:sz="0" w:space="0" w:color="auto"/>
            <w:right w:val="none" w:sz="0" w:space="0" w:color="auto"/>
          </w:divBdr>
        </w:div>
        <w:div w:id="617687822">
          <w:marLeft w:val="0"/>
          <w:marRight w:val="0"/>
          <w:marTop w:val="0"/>
          <w:marBottom w:val="0"/>
          <w:divBdr>
            <w:top w:val="none" w:sz="0" w:space="0" w:color="auto"/>
            <w:left w:val="none" w:sz="0" w:space="0" w:color="auto"/>
            <w:bottom w:val="none" w:sz="0" w:space="0" w:color="auto"/>
            <w:right w:val="none" w:sz="0" w:space="0" w:color="auto"/>
          </w:divBdr>
        </w:div>
        <w:div w:id="1498687892">
          <w:marLeft w:val="0"/>
          <w:marRight w:val="0"/>
          <w:marTop w:val="0"/>
          <w:marBottom w:val="0"/>
          <w:divBdr>
            <w:top w:val="none" w:sz="0" w:space="0" w:color="auto"/>
            <w:left w:val="none" w:sz="0" w:space="0" w:color="auto"/>
            <w:bottom w:val="none" w:sz="0" w:space="0" w:color="auto"/>
            <w:right w:val="none" w:sz="0" w:space="0" w:color="auto"/>
          </w:divBdr>
        </w:div>
        <w:div w:id="742921331">
          <w:marLeft w:val="0"/>
          <w:marRight w:val="0"/>
          <w:marTop w:val="0"/>
          <w:marBottom w:val="0"/>
          <w:divBdr>
            <w:top w:val="none" w:sz="0" w:space="0" w:color="auto"/>
            <w:left w:val="none" w:sz="0" w:space="0" w:color="auto"/>
            <w:bottom w:val="none" w:sz="0" w:space="0" w:color="auto"/>
            <w:right w:val="none" w:sz="0" w:space="0" w:color="auto"/>
          </w:divBdr>
        </w:div>
        <w:div w:id="449203327">
          <w:marLeft w:val="0"/>
          <w:marRight w:val="0"/>
          <w:marTop w:val="0"/>
          <w:marBottom w:val="0"/>
          <w:divBdr>
            <w:top w:val="none" w:sz="0" w:space="0" w:color="auto"/>
            <w:left w:val="none" w:sz="0" w:space="0" w:color="auto"/>
            <w:bottom w:val="none" w:sz="0" w:space="0" w:color="auto"/>
            <w:right w:val="none" w:sz="0" w:space="0" w:color="auto"/>
          </w:divBdr>
        </w:div>
        <w:div w:id="1075394272">
          <w:marLeft w:val="0"/>
          <w:marRight w:val="0"/>
          <w:marTop w:val="0"/>
          <w:marBottom w:val="0"/>
          <w:divBdr>
            <w:top w:val="none" w:sz="0" w:space="0" w:color="auto"/>
            <w:left w:val="none" w:sz="0" w:space="0" w:color="auto"/>
            <w:bottom w:val="none" w:sz="0" w:space="0" w:color="auto"/>
            <w:right w:val="none" w:sz="0" w:space="0" w:color="auto"/>
          </w:divBdr>
        </w:div>
        <w:div w:id="1272972617">
          <w:marLeft w:val="0"/>
          <w:marRight w:val="0"/>
          <w:marTop w:val="0"/>
          <w:marBottom w:val="0"/>
          <w:divBdr>
            <w:top w:val="none" w:sz="0" w:space="0" w:color="auto"/>
            <w:left w:val="none" w:sz="0" w:space="0" w:color="auto"/>
            <w:bottom w:val="none" w:sz="0" w:space="0" w:color="auto"/>
            <w:right w:val="none" w:sz="0" w:space="0" w:color="auto"/>
          </w:divBdr>
        </w:div>
        <w:div w:id="1379427779">
          <w:marLeft w:val="0"/>
          <w:marRight w:val="0"/>
          <w:marTop w:val="0"/>
          <w:marBottom w:val="0"/>
          <w:divBdr>
            <w:top w:val="none" w:sz="0" w:space="0" w:color="auto"/>
            <w:left w:val="none" w:sz="0" w:space="0" w:color="auto"/>
            <w:bottom w:val="none" w:sz="0" w:space="0" w:color="auto"/>
            <w:right w:val="none" w:sz="0" w:space="0" w:color="auto"/>
          </w:divBdr>
        </w:div>
        <w:div w:id="467629983">
          <w:marLeft w:val="0"/>
          <w:marRight w:val="0"/>
          <w:marTop w:val="0"/>
          <w:marBottom w:val="0"/>
          <w:divBdr>
            <w:top w:val="none" w:sz="0" w:space="0" w:color="auto"/>
            <w:left w:val="none" w:sz="0" w:space="0" w:color="auto"/>
            <w:bottom w:val="none" w:sz="0" w:space="0" w:color="auto"/>
            <w:right w:val="none" w:sz="0" w:space="0" w:color="auto"/>
          </w:divBdr>
        </w:div>
        <w:div w:id="799687524">
          <w:marLeft w:val="0"/>
          <w:marRight w:val="0"/>
          <w:marTop w:val="0"/>
          <w:marBottom w:val="0"/>
          <w:divBdr>
            <w:top w:val="none" w:sz="0" w:space="0" w:color="auto"/>
            <w:left w:val="none" w:sz="0" w:space="0" w:color="auto"/>
            <w:bottom w:val="none" w:sz="0" w:space="0" w:color="auto"/>
            <w:right w:val="none" w:sz="0" w:space="0" w:color="auto"/>
          </w:divBdr>
        </w:div>
        <w:div w:id="1662612072">
          <w:marLeft w:val="0"/>
          <w:marRight w:val="0"/>
          <w:marTop w:val="0"/>
          <w:marBottom w:val="0"/>
          <w:divBdr>
            <w:top w:val="none" w:sz="0" w:space="0" w:color="auto"/>
            <w:left w:val="none" w:sz="0" w:space="0" w:color="auto"/>
            <w:bottom w:val="none" w:sz="0" w:space="0" w:color="auto"/>
            <w:right w:val="none" w:sz="0" w:space="0" w:color="auto"/>
          </w:divBdr>
        </w:div>
        <w:div w:id="717434265">
          <w:marLeft w:val="0"/>
          <w:marRight w:val="0"/>
          <w:marTop w:val="0"/>
          <w:marBottom w:val="0"/>
          <w:divBdr>
            <w:top w:val="none" w:sz="0" w:space="0" w:color="auto"/>
            <w:left w:val="none" w:sz="0" w:space="0" w:color="auto"/>
            <w:bottom w:val="none" w:sz="0" w:space="0" w:color="auto"/>
            <w:right w:val="none" w:sz="0" w:space="0" w:color="auto"/>
          </w:divBdr>
        </w:div>
        <w:div w:id="1838960277">
          <w:marLeft w:val="0"/>
          <w:marRight w:val="0"/>
          <w:marTop w:val="0"/>
          <w:marBottom w:val="0"/>
          <w:divBdr>
            <w:top w:val="none" w:sz="0" w:space="0" w:color="auto"/>
            <w:left w:val="none" w:sz="0" w:space="0" w:color="auto"/>
            <w:bottom w:val="none" w:sz="0" w:space="0" w:color="auto"/>
            <w:right w:val="none" w:sz="0" w:space="0" w:color="auto"/>
          </w:divBdr>
        </w:div>
      </w:divsChild>
    </w:div>
    <w:div w:id="1440220518">
      <w:bodyDiv w:val="1"/>
      <w:marLeft w:val="0"/>
      <w:marRight w:val="0"/>
      <w:marTop w:val="0"/>
      <w:marBottom w:val="0"/>
      <w:divBdr>
        <w:top w:val="none" w:sz="0" w:space="0" w:color="auto"/>
        <w:left w:val="none" w:sz="0" w:space="0" w:color="auto"/>
        <w:bottom w:val="none" w:sz="0" w:space="0" w:color="auto"/>
        <w:right w:val="none" w:sz="0" w:space="0" w:color="auto"/>
      </w:divBdr>
      <w:divsChild>
        <w:div w:id="606499120">
          <w:marLeft w:val="0"/>
          <w:marRight w:val="0"/>
          <w:marTop w:val="0"/>
          <w:marBottom w:val="0"/>
          <w:divBdr>
            <w:top w:val="none" w:sz="0" w:space="0" w:color="auto"/>
            <w:left w:val="none" w:sz="0" w:space="0" w:color="auto"/>
            <w:bottom w:val="none" w:sz="0" w:space="0" w:color="auto"/>
            <w:right w:val="none" w:sz="0" w:space="0" w:color="auto"/>
          </w:divBdr>
        </w:div>
        <w:div w:id="1431927344">
          <w:marLeft w:val="0"/>
          <w:marRight w:val="0"/>
          <w:marTop w:val="0"/>
          <w:marBottom w:val="0"/>
          <w:divBdr>
            <w:top w:val="none" w:sz="0" w:space="0" w:color="auto"/>
            <w:left w:val="none" w:sz="0" w:space="0" w:color="auto"/>
            <w:bottom w:val="none" w:sz="0" w:space="0" w:color="auto"/>
            <w:right w:val="none" w:sz="0" w:space="0" w:color="auto"/>
          </w:divBdr>
        </w:div>
        <w:div w:id="593439582">
          <w:marLeft w:val="0"/>
          <w:marRight w:val="0"/>
          <w:marTop w:val="0"/>
          <w:marBottom w:val="0"/>
          <w:divBdr>
            <w:top w:val="none" w:sz="0" w:space="0" w:color="auto"/>
            <w:left w:val="none" w:sz="0" w:space="0" w:color="auto"/>
            <w:bottom w:val="none" w:sz="0" w:space="0" w:color="auto"/>
            <w:right w:val="none" w:sz="0" w:space="0" w:color="auto"/>
          </w:divBdr>
        </w:div>
        <w:div w:id="1151017498">
          <w:marLeft w:val="0"/>
          <w:marRight w:val="0"/>
          <w:marTop w:val="0"/>
          <w:marBottom w:val="0"/>
          <w:divBdr>
            <w:top w:val="none" w:sz="0" w:space="0" w:color="auto"/>
            <w:left w:val="none" w:sz="0" w:space="0" w:color="auto"/>
            <w:bottom w:val="none" w:sz="0" w:space="0" w:color="auto"/>
            <w:right w:val="none" w:sz="0" w:space="0" w:color="auto"/>
          </w:divBdr>
        </w:div>
      </w:divsChild>
    </w:div>
    <w:div w:id="1620724330">
      <w:bodyDiv w:val="1"/>
      <w:marLeft w:val="0"/>
      <w:marRight w:val="0"/>
      <w:marTop w:val="0"/>
      <w:marBottom w:val="0"/>
      <w:divBdr>
        <w:top w:val="none" w:sz="0" w:space="0" w:color="auto"/>
        <w:left w:val="none" w:sz="0" w:space="0" w:color="auto"/>
        <w:bottom w:val="none" w:sz="0" w:space="0" w:color="auto"/>
        <w:right w:val="none" w:sz="0" w:space="0" w:color="auto"/>
      </w:divBdr>
      <w:divsChild>
        <w:div w:id="642545006">
          <w:marLeft w:val="0"/>
          <w:marRight w:val="0"/>
          <w:marTop w:val="0"/>
          <w:marBottom w:val="0"/>
          <w:divBdr>
            <w:top w:val="none" w:sz="0" w:space="0" w:color="auto"/>
            <w:left w:val="none" w:sz="0" w:space="0" w:color="auto"/>
            <w:bottom w:val="none" w:sz="0" w:space="0" w:color="auto"/>
            <w:right w:val="none" w:sz="0" w:space="0" w:color="auto"/>
          </w:divBdr>
        </w:div>
        <w:div w:id="761805866">
          <w:marLeft w:val="0"/>
          <w:marRight w:val="0"/>
          <w:marTop w:val="0"/>
          <w:marBottom w:val="0"/>
          <w:divBdr>
            <w:top w:val="none" w:sz="0" w:space="0" w:color="auto"/>
            <w:left w:val="none" w:sz="0" w:space="0" w:color="auto"/>
            <w:bottom w:val="none" w:sz="0" w:space="0" w:color="auto"/>
            <w:right w:val="none" w:sz="0" w:space="0" w:color="auto"/>
          </w:divBdr>
        </w:div>
        <w:div w:id="890574422">
          <w:marLeft w:val="0"/>
          <w:marRight w:val="0"/>
          <w:marTop w:val="0"/>
          <w:marBottom w:val="0"/>
          <w:divBdr>
            <w:top w:val="none" w:sz="0" w:space="0" w:color="auto"/>
            <w:left w:val="none" w:sz="0" w:space="0" w:color="auto"/>
            <w:bottom w:val="none" w:sz="0" w:space="0" w:color="auto"/>
            <w:right w:val="none" w:sz="0" w:space="0" w:color="auto"/>
          </w:divBdr>
        </w:div>
        <w:div w:id="16681659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D3C53-2A1E-4A4F-B288-5C8A5E17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5247</Words>
  <Characters>28864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 Sistema Estatal Anticorrupción de Guanajuato</dc:creator>
  <cp:keywords/>
  <dc:description/>
  <cp:lastModifiedBy>Coordinaciones SESEA</cp:lastModifiedBy>
  <cp:revision>3</cp:revision>
  <cp:lastPrinted>2024-06-13T17:26:00Z</cp:lastPrinted>
  <dcterms:created xsi:type="dcterms:W3CDTF">2024-06-13T17:26:00Z</dcterms:created>
  <dcterms:modified xsi:type="dcterms:W3CDTF">2024-06-13T17:29:00Z</dcterms:modified>
</cp:coreProperties>
</file>